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C7" w:rsidRPr="008D73C7" w:rsidRDefault="008D73C7" w:rsidP="008D73C7">
      <w:pPr>
        <w:widowControl/>
        <w:shd w:val="clear" w:color="auto" w:fill="FFFFFF"/>
        <w:spacing w:before="100" w:beforeAutospacing="1" w:after="100" w:afterAutospacing="1" w:line="345" w:lineRule="atLeast"/>
        <w:ind w:firstLine="452"/>
        <w:jc w:val="center"/>
        <w:rPr>
          <w:rFonts w:ascii="宋体" w:eastAsia="宋体" w:hAnsi="宋体" w:cs="宋体"/>
          <w:kern w:val="0"/>
          <w:sz w:val="24"/>
          <w:szCs w:val="24"/>
        </w:rPr>
      </w:pPr>
      <w:bookmarkStart w:id="0" w:name="_GoBack"/>
      <w:r w:rsidRPr="008D73C7">
        <w:rPr>
          <w:rFonts w:ascii="宋体" w:eastAsia="宋体" w:hAnsi="宋体" w:cs="宋体" w:hint="eastAsia"/>
          <w:b/>
          <w:bCs/>
          <w:kern w:val="0"/>
          <w:sz w:val="30"/>
          <w:szCs w:val="30"/>
        </w:rPr>
        <w:t>中国会计学会</w:t>
      </w:r>
      <w:r w:rsidRPr="008D73C7">
        <w:rPr>
          <w:rFonts w:ascii="Verdana" w:eastAsia="宋体" w:hAnsi="Verdana" w:cs="宋体"/>
          <w:b/>
          <w:bCs/>
          <w:kern w:val="0"/>
          <w:sz w:val="30"/>
          <w:szCs w:val="30"/>
        </w:rPr>
        <w:t>2016</w:t>
      </w:r>
      <w:r w:rsidRPr="008D73C7">
        <w:rPr>
          <w:rFonts w:ascii="宋体" w:eastAsia="宋体" w:hAnsi="宋体" w:cs="宋体" w:hint="eastAsia"/>
          <w:b/>
          <w:bCs/>
          <w:kern w:val="0"/>
          <w:sz w:val="30"/>
          <w:szCs w:val="30"/>
        </w:rPr>
        <w:t>年学术年会征文启事</w:t>
      </w:r>
    </w:p>
    <w:bookmarkEnd w:id="0"/>
    <w:p w:rsidR="008D73C7" w:rsidRPr="008D73C7" w:rsidRDefault="008D73C7" w:rsidP="008D73C7">
      <w:pPr>
        <w:widowControl/>
        <w:shd w:val="clear" w:color="auto" w:fill="FFFFFF"/>
        <w:spacing w:before="156" w:after="156" w:line="360" w:lineRule="auto"/>
        <w:ind w:firstLine="360"/>
        <w:jc w:val="left"/>
        <w:rPr>
          <w:rFonts w:ascii="宋体" w:eastAsia="宋体" w:hAnsi="宋体" w:cs="宋体"/>
          <w:kern w:val="0"/>
          <w:sz w:val="24"/>
          <w:szCs w:val="24"/>
        </w:rPr>
      </w:pPr>
      <w:r w:rsidRPr="008D73C7">
        <w:rPr>
          <w:rFonts w:ascii="Verdana" w:eastAsia="宋体" w:hAnsi="Verdana" w:cs="宋体"/>
          <w:color w:val="000000"/>
          <w:kern w:val="0"/>
          <w:sz w:val="24"/>
          <w:szCs w:val="24"/>
        </w:rPr>
        <w:t> </w:t>
      </w:r>
      <w:r w:rsidRPr="008D73C7">
        <w:rPr>
          <w:rFonts w:ascii="宋体" w:eastAsia="宋体" w:hAnsi="宋体" w:cs="宋体" w:hint="eastAsia"/>
          <w:color w:val="000000"/>
          <w:kern w:val="0"/>
          <w:sz w:val="24"/>
          <w:szCs w:val="24"/>
        </w:rPr>
        <w:t>由中国会计学会主办、重庆工商大学会计学院承办的“中国会计学会</w:t>
      </w:r>
      <w:r w:rsidRPr="008D73C7">
        <w:rPr>
          <w:rFonts w:ascii="Verdana" w:eastAsia="宋体" w:hAnsi="Verdana" w:cs="宋体"/>
          <w:color w:val="000000"/>
          <w:kern w:val="0"/>
          <w:sz w:val="24"/>
          <w:szCs w:val="24"/>
        </w:rPr>
        <w:t>2016</w:t>
      </w:r>
      <w:r w:rsidRPr="008D73C7">
        <w:rPr>
          <w:rFonts w:ascii="宋体" w:eastAsia="宋体" w:hAnsi="宋体" w:cs="宋体" w:hint="eastAsia"/>
          <w:color w:val="000000"/>
          <w:kern w:val="0"/>
          <w:sz w:val="24"/>
          <w:szCs w:val="24"/>
        </w:rPr>
        <w:t>年学术年会”将于</w:t>
      </w:r>
      <w:r w:rsidRPr="008D73C7">
        <w:rPr>
          <w:rFonts w:ascii="Verdana" w:eastAsia="宋体" w:hAnsi="Verdana" w:cs="宋体"/>
          <w:color w:val="000000"/>
          <w:kern w:val="0"/>
          <w:sz w:val="24"/>
          <w:szCs w:val="24"/>
        </w:rPr>
        <w:t>2016</w:t>
      </w:r>
      <w:r w:rsidRPr="008D73C7">
        <w:rPr>
          <w:rFonts w:ascii="宋体" w:eastAsia="宋体" w:hAnsi="宋体" w:cs="宋体" w:hint="eastAsia"/>
          <w:color w:val="000000"/>
          <w:kern w:val="0"/>
          <w:sz w:val="24"/>
          <w:szCs w:val="24"/>
        </w:rPr>
        <w:t>年</w:t>
      </w:r>
      <w:r w:rsidRPr="008D73C7">
        <w:rPr>
          <w:rFonts w:ascii="Verdana" w:eastAsia="宋体" w:hAnsi="Verdana" w:cs="宋体"/>
          <w:color w:val="000000"/>
          <w:kern w:val="0"/>
          <w:sz w:val="24"/>
          <w:szCs w:val="24"/>
        </w:rPr>
        <w:t>7</w:t>
      </w:r>
      <w:r w:rsidRPr="008D73C7">
        <w:rPr>
          <w:rFonts w:ascii="宋体" w:eastAsia="宋体" w:hAnsi="宋体" w:cs="宋体" w:hint="eastAsia"/>
          <w:color w:val="000000"/>
          <w:kern w:val="0"/>
          <w:sz w:val="24"/>
          <w:szCs w:val="24"/>
        </w:rPr>
        <w:t>月</w:t>
      </w:r>
      <w:r w:rsidRPr="008D73C7">
        <w:rPr>
          <w:rFonts w:ascii="Verdana" w:eastAsia="宋体" w:hAnsi="Verdana" w:cs="宋体"/>
          <w:color w:val="000000"/>
          <w:kern w:val="0"/>
          <w:sz w:val="24"/>
          <w:szCs w:val="24"/>
        </w:rPr>
        <w:t>9-10</w:t>
      </w:r>
      <w:r w:rsidRPr="008D73C7">
        <w:rPr>
          <w:rFonts w:ascii="宋体" w:eastAsia="宋体" w:hAnsi="宋体" w:cs="宋体" w:hint="eastAsia"/>
          <w:color w:val="000000"/>
          <w:kern w:val="0"/>
          <w:sz w:val="24"/>
          <w:szCs w:val="24"/>
        </w:rPr>
        <w:t>日在重庆召开。为了加强学术交流，提高学术年会的论文质量，促进会</w:t>
      </w:r>
      <w:proofErr w:type="gramStart"/>
      <w:r w:rsidRPr="008D73C7">
        <w:rPr>
          <w:rFonts w:ascii="宋体" w:eastAsia="宋体" w:hAnsi="宋体" w:cs="宋体" w:hint="eastAsia"/>
          <w:color w:val="000000"/>
          <w:kern w:val="0"/>
          <w:sz w:val="24"/>
          <w:szCs w:val="24"/>
        </w:rPr>
        <w:t>计学术</w:t>
      </w:r>
      <w:proofErr w:type="gramEnd"/>
      <w:r w:rsidRPr="008D73C7">
        <w:rPr>
          <w:rFonts w:ascii="宋体" w:eastAsia="宋体" w:hAnsi="宋体" w:cs="宋体" w:hint="eastAsia"/>
          <w:color w:val="000000"/>
          <w:kern w:val="0"/>
          <w:sz w:val="24"/>
          <w:szCs w:val="24"/>
        </w:rPr>
        <w:t>发展，现向会计理论界与实务界征文。</w:t>
      </w:r>
    </w:p>
    <w:p w:rsidR="008D73C7" w:rsidRPr="008D73C7" w:rsidRDefault="008D73C7" w:rsidP="008D73C7">
      <w:pPr>
        <w:widowControl/>
        <w:spacing w:before="156" w:after="156" w:line="400" w:lineRule="atLeast"/>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 </w:t>
      </w:r>
      <w:r w:rsidRPr="008D73C7">
        <w:rPr>
          <w:rFonts w:ascii="宋体" w:eastAsia="宋体" w:hAnsi="宋体" w:cs="宋体" w:hint="eastAsia"/>
          <w:b/>
          <w:bCs/>
          <w:color w:val="000000"/>
          <w:kern w:val="0"/>
          <w:sz w:val="28"/>
          <w:szCs w:val="28"/>
        </w:rPr>
        <w:t>一、征文主题</w:t>
      </w:r>
    </w:p>
    <w:p w:rsidR="008D73C7" w:rsidRPr="008D73C7" w:rsidRDefault="008D73C7" w:rsidP="008D73C7">
      <w:pPr>
        <w:widowControl/>
        <w:shd w:val="clear" w:color="auto" w:fill="FFFFFF"/>
        <w:spacing w:before="100" w:beforeAutospacing="1" w:after="100" w:afterAutospacing="1" w:line="360" w:lineRule="auto"/>
        <w:ind w:firstLine="360"/>
        <w:jc w:val="left"/>
        <w:rPr>
          <w:rFonts w:ascii="宋体" w:eastAsia="宋体" w:hAnsi="宋体" w:cs="宋体"/>
          <w:kern w:val="0"/>
          <w:sz w:val="24"/>
          <w:szCs w:val="24"/>
        </w:rPr>
      </w:pPr>
      <w:r w:rsidRPr="008D73C7">
        <w:rPr>
          <w:rFonts w:ascii="Verdana" w:eastAsia="宋体" w:hAnsi="Verdana" w:cs="宋体"/>
          <w:color w:val="000000"/>
          <w:kern w:val="0"/>
          <w:sz w:val="24"/>
          <w:szCs w:val="24"/>
        </w:rPr>
        <w:t> </w:t>
      </w:r>
      <w:r w:rsidRPr="008D73C7">
        <w:rPr>
          <w:rFonts w:ascii="宋体" w:eastAsia="宋体" w:hAnsi="宋体" w:cs="宋体" w:hint="eastAsia"/>
          <w:color w:val="000000"/>
          <w:kern w:val="0"/>
          <w:sz w:val="24"/>
          <w:szCs w:val="24"/>
        </w:rPr>
        <w:t>本次年会的主题是“新的经济环境下会计理论与实务创新”，重点关注新的经济环境下国内外会计研究的最新发展以及我国当前经济社会发展中面临的重大会计理论和实践课题。</w:t>
      </w:r>
    </w:p>
    <w:p w:rsidR="008D73C7" w:rsidRPr="008D73C7" w:rsidRDefault="008D73C7" w:rsidP="008D73C7">
      <w:pPr>
        <w:widowControl/>
        <w:spacing w:before="156" w:after="156" w:line="400" w:lineRule="atLeast"/>
        <w:ind w:firstLine="562"/>
        <w:jc w:val="left"/>
        <w:rPr>
          <w:rFonts w:ascii="宋体" w:eastAsia="宋体" w:hAnsi="宋体" w:cs="宋体"/>
          <w:kern w:val="0"/>
          <w:sz w:val="24"/>
          <w:szCs w:val="24"/>
        </w:rPr>
      </w:pPr>
      <w:r w:rsidRPr="008D73C7">
        <w:rPr>
          <w:rFonts w:ascii="宋体" w:eastAsia="宋体" w:hAnsi="宋体" w:cs="宋体" w:hint="eastAsia"/>
          <w:b/>
          <w:bCs/>
          <w:color w:val="000000"/>
          <w:kern w:val="0"/>
          <w:sz w:val="28"/>
          <w:szCs w:val="28"/>
        </w:rPr>
        <w:t>二、应征论文选题参考</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xml:space="preserve">    </w:t>
      </w:r>
      <w:r w:rsidRPr="008D73C7">
        <w:rPr>
          <w:rFonts w:ascii="宋体" w:eastAsia="宋体" w:hAnsi="宋体" w:cs="宋体" w:hint="eastAsia"/>
          <w:color w:val="000000"/>
          <w:kern w:val="0"/>
          <w:sz w:val="24"/>
          <w:szCs w:val="24"/>
        </w:rPr>
        <w:t>应征论文需结合经济新常态、互联网</w:t>
      </w:r>
      <w:r w:rsidRPr="008D73C7">
        <w:rPr>
          <w:rFonts w:ascii="Verdana" w:eastAsia="宋体" w:hAnsi="Verdana" w:cs="宋体"/>
          <w:color w:val="000000"/>
          <w:kern w:val="0"/>
          <w:sz w:val="24"/>
          <w:szCs w:val="24"/>
        </w:rPr>
        <w:t>+</w:t>
      </w:r>
      <w:r w:rsidRPr="008D73C7">
        <w:rPr>
          <w:rFonts w:ascii="宋体" w:eastAsia="宋体" w:hAnsi="宋体" w:cs="宋体" w:hint="eastAsia"/>
          <w:color w:val="000000"/>
          <w:kern w:val="0"/>
          <w:sz w:val="24"/>
          <w:szCs w:val="24"/>
        </w:rPr>
        <w:t>和大数据环境下的会计、财务、审计和公司治理问题展开研究，可参考但不限于以下选题：</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1.</w:t>
      </w:r>
      <w:r w:rsidRPr="008D73C7">
        <w:rPr>
          <w:rFonts w:ascii="宋体" w:eastAsia="宋体" w:hAnsi="宋体" w:cs="宋体" w:hint="eastAsia"/>
          <w:color w:val="000000"/>
          <w:kern w:val="0"/>
          <w:sz w:val="24"/>
          <w:szCs w:val="24"/>
        </w:rPr>
        <w:t>财务会计与审计理论创新与发展</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2.</w:t>
      </w:r>
      <w:r w:rsidRPr="008D73C7">
        <w:rPr>
          <w:rFonts w:ascii="宋体" w:eastAsia="宋体" w:hAnsi="宋体" w:cs="宋体" w:hint="eastAsia"/>
          <w:color w:val="000000"/>
          <w:kern w:val="0"/>
          <w:sz w:val="24"/>
          <w:szCs w:val="24"/>
        </w:rPr>
        <w:t>管理会计与成本会计理论创新与发展</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3.</w:t>
      </w:r>
      <w:r w:rsidRPr="008D73C7">
        <w:rPr>
          <w:rFonts w:ascii="宋体" w:eastAsia="宋体" w:hAnsi="宋体" w:cs="宋体" w:hint="eastAsia"/>
          <w:color w:val="000000"/>
          <w:kern w:val="0"/>
          <w:sz w:val="24"/>
          <w:szCs w:val="24"/>
        </w:rPr>
        <w:t>资本市场环境下的财务管理</w:t>
      </w:r>
      <w:bookmarkStart w:id="1" w:name="OLE_LINK4"/>
      <w:bookmarkStart w:id="2" w:name="OLE_LINK3"/>
      <w:bookmarkEnd w:id="1"/>
      <w:bookmarkEnd w:id="2"/>
      <w:r w:rsidRPr="008D73C7">
        <w:rPr>
          <w:rFonts w:ascii="宋体" w:eastAsia="宋体" w:hAnsi="宋体" w:cs="宋体" w:hint="eastAsia"/>
          <w:color w:val="000000"/>
          <w:kern w:val="0"/>
          <w:sz w:val="24"/>
          <w:szCs w:val="24"/>
        </w:rPr>
        <w:t>理论创新与发展</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4.</w:t>
      </w:r>
      <w:r w:rsidRPr="008D73C7">
        <w:rPr>
          <w:rFonts w:ascii="宋体" w:eastAsia="宋体" w:hAnsi="宋体" w:cs="宋体" w:hint="eastAsia"/>
          <w:color w:val="000000"/>
          <w:kern w:val="0"/>
          <w:sz w:val="24"/>
          <w:szCs w:val="24"/>
        </w:rPr>
        <w:t>政府与非营利组织会计理论创新与发展</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5.</w:t>
      </w:r>
      <w:r w:rsidRPr="008D73C7">
        <w:rPr>
          <w:rFonts w:ascii="宋体" w:eastAsia="宋体" w:hAnsi="宋体" w:cs="宋体" w:hint="eastAsia"/>
          <w:color w:val="000000"/>
          <w:kern w:val="0"/>
          <w:sz w:val="24"/>
          <w:szCs w:val="24"/>
        </w:rPr>
        <w:t>环境资源会计理论创新与发展</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6.</w:t>
      </w:r>
      <w:r w:rsidRPr="008D73C7">
        <w:rPr>
          <w:rFonts w:ascii="宋体" w:eastAsia="宋体" w:hAnsi="宋体" w:cs="宋体" w:hint="eastAsia"/>
          <w:color w:val="000000"/>
          <w:kern w:val="0"/>
          <w:sz w:val="24"/>
          <w:szCs w:val="24"/>
        </w:rPr>
        <w:t>会计人才培养与会计教育理论创新与发展</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xml:space="preserve">    </w:t>
      </w:r>
      <w:r w:rsidRPr="008D73C7">
        <w:rPr>
          <w:rFonts w:ascii="宋体" w:eastAsia="宋体" w:hAnsi="宋体" w:cs="宋体" w:hint="eastAsia"/>
          <w:b/>
          <w:bCs/>
          <w:color w:val="000000"/>
          <w:kern w:val="0"/>
          <w:sz w:val="28"/>
          <w:szCs w:val="28"/>
        </w:rPr>
        <w:t xml:space="preserve">三、论文征文事项 </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1. </w:t>
      </w:r>
      <w:r w:rsidRPr="008D73C7">
        <w:rPr>
          <w:rFonts w:ascii="宋体" w:eastAsia="宋体" w:hAnsi="宋体" w:cs="宋体" w:hint="eastAsia"/>
          <w:color w:val="000000"/>
          <w:kern w:val="0"/>
          <w:sz w:val="24"/>
          <w:szCs w:val="24"/>
        </w:rPr>
        <w:t>征文截止日期：</w:t>
      </w:r>
      <w:r w:rsidRPr="008D73C7">
        <w:rPr>
          <w:rFonts w:ascii="Verdana" w:eastAsia="宋体" w:hAnsi="Verdana" w:cs="宋体"/>
          <w:color w:val="000000"/>
          <w:kern w:val="0"/>
          <w:sz w:val="24"/>
          <w:szCs w:val="24"/>
        </w:rPr>
        <w:t>2016</w:t>
      </w:r>
      <w:r w:rsidRPr="008D73C7">
        <w:rPr>
          <w:rFonts w:ascii="宋体" w:eastAsia="宋体" w:hAnsi="宋体" w:cs="宋体" w:hint="eastAsia"/>
          <w:color w:val="000000"/>
          <w:kern w:val="0"/>
          <w:sz w:val="24"/>
          <w:szCs w:val="24"/>
        </w:rPr>
        <w:t>年</w:t>
      </w:r>
      <w:r w:rsidRPr="008D73C7">
        <w:rPr>
          <w:rFonts w:ascii="Verdana" w:eastAsia="宋体" w:hAnsi="Verdana" w:cs="宋体"/>
          <w:color w:val="000000"/>
          <w:kern w:val="0"/>
          <w:sz w:val="24"/>
          <w:szCs w:val="24"/>
        </w:rPr>
        <w:t>5</w:t>
      </w:r>
      <w:r w:rsidRPr="008D73C7">
        <w:rPr>
          <w:rFonts w:ascii="宋体" w:eastAsia="宋体" w:hAnsi="宋体" w:cs="宋体" w:hint="eastAsia"/>
          <w:color w:val="000000"/>
          <w:kern w:val="0"/>
          <w:sz w:val="24"/>
          <w:szCs w:val="24"/>
        </w:rPr>
        <w:t>月</w:t>
      </w:r>
      <w:r w:rsidRPr="008D73C7">
        <w:rPr>
          <w:rFonts w:ascii="Verdana" w:eastAsia="宋体" w:hAnsi="Verdana" w:cs="宋体"/>
          <w:color w:val="000000"/>
          <w:kern w:val="0"/>
          <w:sz w:val="24"/>
          <w:szCs w:val="24"/>
        </w:rPr>
        <w:t>20</w:t>
      </w:r>
      <w:r w:rsidRPr="008D73C7">
        <w:rPr>
          <w:rFonts w:ascii="宋体" w:eastAsia="宋体" w:hAnsi="宋体" w:cs="宋体" w:hint="eastAsia"/>
          <w:color w:val="000000"/>
          <w:kern w:val="0"/>
          <w:sz w:val="24"/>
          <w:szCs w:val="24"/>
        </w:rPr>
        <w:t>日（以邮件发出日期为准）。应征论文须为尚未公开发表的学术论文。会务组将组织有关专家对应征论文进行遴选，并在</w:t>
      </w:r>
      <w:r w:rsidRPr="008D73C7">
        <w:rPr>
          <w:rFonts w:ascii="Verdana" w:eastAsia="宋体" w:hAnsi="Verdana" w:cs="宋体"/>
          <w:color w:val="000000"/>
          <w:kern w:val="0"/>
          <w:sz w:val="24"/>
          <w:szCs w:val="24"/>
        </w:rPr>
        <w:t>2016</w:t>
      </w:r>
      <w:r w:rsidRPr="008D73C7">
        <w:rPr>
          <w:rFonts w:ascii="宋体" w:eastAsia="宋体" w:hAnsi="宋体" w:cs="宋体" w:hint="eastAsia"/>
          <w:color w:val="000000"/>
          <w:kern w:val="0"/>
          <w:sz w:val="24"/>
          <w:szCs w:val="24"/>
        </w:rPr>
        <w:t>年</w:t>
      </w:r>
      <w:r w:rsidRPr="008D73C7">
        <w:rPr>
          <w:rFonts w:ascii="Verdana" w:eastAsia="宋体" w:hAnsi="Verdana" w:cs="宋体"/>
          <w:color w:val="000000"/>
          <w:kern w:val="0"/>
          <w:sz w:val="24"/>
          <w:szCs w:val="24"/>
        </w:rPr>
        <w:t>6</w:t>
      </w:r>
      <w:r w:rsidRPr="008D73C7">
        <w:rPr>
          <w:rFonts w:ascii="宋体" w:eastAsia="宋体" w:hAnsi="宋体" w:cs="宋体" w:hint="eastAsia"/>
          <w:color w:val="000000"/>
          <w:kern w:val="0"/>
          <w:sz w:val="24"/>
          <w:szCs w:val="24"/>
        </w:rPr>
        <w:t>月</w:t>
      </w:r>
      <w:r w:rsidRPr="008D73C7">
        <w:rPr>
          <w:rFonts w:ascii="Verdana" w:eastAsia="宋体" w:hAnsi="Verdana" w:cs="宋体"/>
          <w:color w:val="000000"/>
          <w:kern w:val="0"/>
          <w:sz w:val="24"/>
          <w:szCs w:val="24"/>
        </w:rPr>
        <w:t>10</w:t>
      </w:r>
      <w:r w:rsidRPr="008D73C7">
        <w:rPr>
          <w:rFonts w:ascii="宋体" w:eastAsia="宋体" w:hAnsi="宋体" w:cs="宋体" w:hint="eastAsia"/>
          <w:color w:val="000000"/>
          <w:kern w:val="0"/>
          <w:sz w:val="24"/>
          <w:szCs w:val="24"/>
        </w:rPr>
        <w:t>日前发出会议论文录用通知和参会回执。会议论文类型包括</w:t>
      </w:r>
      <w:r w:rsidRPr="008D73C7">
        <w:rPr>
          <w:rFonts w:ascii="宋体" w:eastAsia="宋体" w:hAnsi="宋体" w:cs="宋体" w:hint="eastAsia"/>
          <w:color w:val="000000"/>
          <w:kern w:val="0"/>
          <w:sz w:val="24"/>
          <w:szCs w:val="24"/>
        </w:rPr>
        <w:lastRenderedPageBreak/>
        <w:t>案例研究、调查研究、实地研究、实证研究、规范研究、最佳实践类论文等；论文语言：中英文均可。</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2. </w:t>
      </w:r>
      <w:r w:rsidRPr="008D73C7">
        <w:rPr>
          <w:rFonts w:ascii="宋体" w:eastAsia="宋体" w:hAnsi="宋体" w:cs="宋体" w:hint="eastAsia"/>
          <w:color w:val="000000"/>
          <w:kern w:val="0"/>
          <w:sz w:val="24"/>
          <w:szCs w:val="24"/>
        </w:rPr>
        <w:t>应征论文格式要求：请将提交论文的内容与格式按照《会计研究》刊登论文的要求执行；个人信息单独列为一页，包括：姓名、性别、职称（职务）、工作单位、通讯地址、联系人、座机电话、移动电话、传真、电子信箱。</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3. </w:t>
      </w:r>
      <w:r w:rsidRPr="008D73C7">
        <w:rPr>
          <w:rFonts w:ascii="宋体" w:eastAsia="宋体" w:hAnsi="宋体" w:cs="宋体" w:hint="eastAsia"/>
          <w:color w:val="000000"/>
          <w:kern w:val="0"/>
          <w:sz w:val="24"/>
          <w:szCs w:val="24"/>
        </w:rPr>
        <w:t>论文提交方式：请用电子邮件提交</w:t>
      </w:r>
      <w:r w:rsidRPr="008D73C7">
        <w:rPr>
          <w:rFonts w:ascii="Verdana" w:eastAsia="宋体" w:hAnsi="Verdana" w:cs="宋体"/>
          <w:color w:val="000000"/>
          <w:kern w:val="0"/>
          <w:sz w:val="24"/>
          <w:szCs w:val="24"/>
        </w:rPr>
        <w:t>WORD</w:t>
      </w:r>
      <w:r w:rsidRPr="008D73C7">
        <w:rPr>
          <w:rFonts w:ascii="宋体" w:eastAsia="宋体" w:hAnsi="宋体" w:cs="宋体" w:hint="eastAsia"/>
          <w:color w:val="000000"/>
          <w:kern w:val="0"/>
          <w:sz w:val="24"/>
          <w:szCs w:val="24"/>
        </w:rPr>
        <w:t>文档，要求以“第一作者姓名</w:t>
      </w:r>
      <w:r w:rsidRPr="008D73C7">
        <w:rPr>
          <w:rFonts w:ascii="Verdana" w:eastAsia="宋体" w:hAnsi="Verdana" w:cs="宋体"/>
          <w:color w:val="000000"/>
          <w:kern w:val="0"/>
          <w:sz w:val="24"/>
          <w:szCs w:val="24"/>
        </w:rPr>
        <w:t>+</w:t>
      </w:r>
      <w:r w:rsidRPr="008D73C7">
        <w:rPr>
          <w:rFonts w:ascii="宋体" w:eastAsia="宋体" w:hAnsi="宋体" w:cs="宋体" w:hint="eastAsia"/>
          <w:color w:val="000000"/>
          <w:kern w:val="0"/>
          <w:sz w:val="24"/>
          <w:szCs w:val="24"/>
        </w:rPr>
        <w:t>论文题目”做文件名，用</w:t>
      </w:r>
      <w:r w:rsidRPr="008D73C7">
        <w:rPr>
          <w:rFonts w:ascii="Verdana" w:eastAsia="宋体" w:hAnsi="Verdana" w:cs="宋体"/>
          <w:color w:val="000000"/>
          <w:kern w:val="0"/>
          <w:sz w:val="24"/>
          <w:szCs w:val="24"/>
        </w:rPr>
        <w:t>A4</w:t>
      </w:r>
      <w:r w:rsidRPr="008D73C7">
        <w:rPr>
          <w:rFonts w:ascii="宋体" w:eastAsia="宋体" w:hAnsi="宋体" w:cs="宋体" w:hint="eastAsia"/>
          <w:color w:val="000000"/>
          <w:kern w:val="0"/>
          <w:sz w:val="24"/>
          <w:szCs w:val="24"/>
        </w:rPr>
        <w:t>纸排版，邮件主题注明“</w:t>
      </w:r>
      <w:r w:rsidRPr="008D73C7">
        <w:rPr>
          <w:rFonts w:ascii="Verdana" w:eastAsia="宋体" w:hAnsi="Verdana" w:cs="宋体"/>
          <w:color w:val="000000"/>
          <w:kern w:val="0"/>
          <w:sz w:val="24"/>
          <w:szCs w:val="24"/>
        </w:rPr>
        <w:t>2016</w:t>
      </w:r>
      <w:r w:rsidRPr="008D73C7">
        <w:rPr>
          <w:rFonts w:ascii="宋体" w:eastAsia="宋体" w:hAnsi="宋体" w:cs="宋体" w:hint="eastAsia"/>
          <w:color w:val="000000"/>
          <w:kern w:val="0"/>
          <w:sz w:val="24"/>
          <w:szCs w:val="24"/>
        </w:rPr>
        <w:t>会计学术年会论文”。</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4. </w:t>
      </w:r>
      <w:r w:rsidRPr="008D73C7">
        <w:rPr>
          <w:rFonts w:ascii="宋体" w:eastAsia="宋体" w:hAnsi="宋体" w:cs="宋体" w:hint="eastAsia"/>
          <w:color w:val="000000"/>
          <w:kern w:val="0"/>
          <w:sz w:val="24"/>
          <w:szCs w:val="24"/>
        </w:rPr>
        <w:t>论文投稿信箱：</w:t>
      </w:r>
      <w:hyperlink r:id="rId5" w:tgtFrame="_blank" w:history="1">
        <w:r w:rsidRPr="008D73C7">
          <w:rPr>
            <w:rFonts w:ascii="Verdana" w:eastAsia="宋体" w:hAnsi="Verdana" w:cs="宋体"/>
            <w:color w:val="006091"/>
            <w:kern w:val="0"/>
            <w:sz w:val="24"/>
            <w:szCs w:val="24"/>
            <w:u w:val="single"/>
          </w:rPr>
          <w:t>kjforum2016@163.com</w:t>
        </w:r>
      </w:hyperlink>
      <w:r w:rsidRPr="008D73C7">
        <w:rPr>
          <w:rFonts w:ascii="宋体" w:eastAsia="宋体" w:hAnsi="宋体" w:cs="宋体" w:hint="eastAsia"/>
          <w:color w:val="000000"/>
          <w:kern w:val="0"/>
          <w:sz w:val="24"/>
          <w:szCs w:val="24"/>
        </w:rPr>
        <w:t>。</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5. </w:t>
      </w:r>
      <w:r w:rsidRPr="008D73C7">
        <w:rPr>
          <w:rFonts w:ascii="宋体" w:eastAsia="宋体" w:hAnsi="宋体" w:cs="宋体" w:hint="eastAsia"/>
          <w:color w:val="000000"/>
          <w:kern w:val="0"/>
          <w:sz w:val="24"/>
          <w:szCs w:val="24"/>
        </w:rPr>
        <w:t>被会议录用的论文将在中国会计学会网站上登载，同时将被中国学术期刊（光盘版）电子杂志社的“中国重要会议论文全文数据库”收录。</w:t>
      </w:r>
    </w:p>
    <w:p w:rsidR="008D73C7" w:rsidRPr="008D73C7" w:rsidRDefault="008D73C7" w:rsidP="008D73C7">
      <w:pPr>
        <w:widowControl/>
        <w:shd w:val="clear" w:color="auto" w:fill="FFFFFF"/>
        <w:spacing w:before="100" w:beforeAutospacing="1" w:after="100" w:afterAutospacing="1" w:line="360" w:lineRule="auto"/>
        <w:ind w:firstLine="480"/>
        <w:jc w:val="left"/>
        <w:rPr>
          <w:rFonts w:ascii="宋体" w:eastAsia="宋体" w:hAnsi="宋体" w:cs="宋体"/>
          <w:kern w:val="0"/>
          <w:sz w:val="24"/>
          <w:szCs w:val="24"/>
        </w:rPr>
      </w:pPr>
      <w:r w:rsidRPr="008D73C7">
        <w:rPr>
          <w:rFonts w:ascii="Verdana" w:eastAsia="宋体" w:hAnsi="Verdana" w:cs="宋体"/>
          <w:color w:val="000000"/>
          <w:kern w:val="0"/>
          <w:sz w:val="24"/>
          <w:szCs w:val="24"/>
        </w:rPr>
        <w:t>6</w:t>
      </w:r>
      <w:r w:rsidRPr="008D73C7">
        <w:rPr>
          <w:rFonts w:ascii="宋体" w:eastAsia="宋体" w:hAnsi="宋体" w:cs="宋体" w:hint="eastAsia"/>
          <w:color w:val="000000"/>
          <w:kern w:val="0"/>
          <w:sz w:val="24"/>
          <w:szCs w:val="24"/>
        </w:rPr>
        <w:t>．论文编排要求</w:t>
      </w:r>
    </w:p>
    <w:p w:rsidR="008D73C7" w:rsidRPr="008D73C7" w:rsidRDefault="008D73C7" w:rsidP="008D73C7">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8D73C7">
        <w:rPr>
          <w:rFonts w:ascii="Verdana" w:eastAsia="宋体" w:hAnsi="Verdana" w:cs="宋体"/>
          <w:color w:val="000000"/>
          <w:kern w:val="0"/>
          <w:sz w:val="24"/>
          <w:szCs w:val="24"/>
        </w:rPr>
        <w:t>   </w:t>
      </w:r>
      <w:r w:rsidRPr="008D73C7">
        <w:rPr>
          <w:rFonts w:ascii="宋体" w:eastAsia="宋体" w:hAnsi="宋体" w:cs="宋体" w:hint="eastAsia"/>
          <w:color w:val="000000"/>
          <w:kern w:val="0"/>
          <w:sz w:val="24"/>
          <w:szCs w:val="24"/>
        </w:rPr>
        <w:t>应征论文不加页码，依次包括以下项目：（</w:t>
      </w:r>
      <w:r w:rsidRPr="008D73C7">
        <w:rPr>
          <w:rFonts w:ascii="Verdana" w:eastAsia="宋体" w:hAnsi="Verdana" w:cs="宋体"/>
          <w:color w:val="000000"/>
          <w:kern w:val="0"/>
          <w:sz w:val="24"/>
          <w:szCs w:val="24"/>
        </w:rPr>
        <w:t>1</w:t>
      </w:r>
      <w:r w:rsidRPr="008D73C7">
        <w:rPr>
          <w:rFonts w:ascii="宋体" w:eastAsia="宋体" w:hAnsi="宋体" w:cs="宋体" w:hint="eastAsia"/>
          <w:color w:val="000000"/>
          <w:kern w:val="0"/>
          <w:sz w:val="24"/>
          <w:szCs w:val="24"/>
        </w:rPr>
        <w:t>）文题（居中，三号黑体，上下各空</w:t>
      </w:r>
      <w:r w:rsidRPr="008D73C7">
        <w:rPr>
          <w:rFonts w:ascii="Verdana" w:eastAsia="宋体" w:hAnsi="Verdana" w:cs="宋体"/>
          <w:color w:val="000000"/>
          <w:kern w:val="0"/>
          <w:sz w:val="24"/>
          <w:szCs w:val="24"/>
        </w:rPr>
        <w:t>1</w:t>
      </w:r>
      <w:r w:rsidRPr="008D73C7">
        <w:rPr>
          <w:rFonts w:ascii="宋体" w:eastAsia="宋体" w:hAnsi="宋体" w:cs="宋体" w:hint="eastAsia"/>
          <w:color w:val="000000"/>
          <w:kern w:val="0"/>
          <w:sz w:val="24"/>
          <w:szCs w:val="24"/>
        </w:rPr>
        <w:t>行）；（</w:t>
      </w:r>
      <w:r w:rsidRPr="008D73C7">
        <w:rPr>
          <w:rFonts w:ascii="Verdana" w:eastAsia="宋体" w:hAnsi="Verdana" w:cs="宋体"/>
          <w:color w:val="000000"/>
          <w:kern w:val="0"/>
          <w:sz w:val="24"/>
          <w:szCs w:val="24"/>
        </w:rPr>
        <w:t>2</w:t>
      </w:r>
      <w:r w:rsidRPr="008D73C7">
        <w:rPr>
          <w:rFonts w:ascii="宋体" w:eastAsia="宋体" w:hAnsi="宋体" w:cs="宋体" w:hint="eastAsia"/>
          <w:color w:val="000000"/>
          <w:kern w:val="0"/>
          <w:sz w:val="24"/>
          <w:szCs w:val="24"/>
        </w:rPr>
        <w:t>）【摘要】（五号黑体，顶格），摘要内容（小五号宋体）；（</w:t>
      </w:r>
      <w:r w:rsidRPr="008D73C7">
        <w:rPr>
          <w:rFonts w:ascii="Verdana" w:eastAsia="宋体" w:hAnsi="Verdana" w:cs="宋体"/>
          <w:color w:val="000000"/>
          <w:kern w:val="0"/>
          <w:sz w:val="24"/>
          <w:szCs w:val="24"/>
        </w:rPr>
        <w:t>3</w:t>
      </w:r>
      <w:r w:rsidRPr="008D73C7">
        <w:rPr>
          <w:rFonts w:ascii="宋体" w:eastAsia="宋体" w:hAnsi="宋体" w:cs="宋体" w:hint="eastAsia"/>
          <w:color w:val="000000"/>
          <w:kern w:val="0"/>
          <w:sz w:val="24"/>
          <w:szCs w:val="24"/>
        </w:rPr>
        <w:t>）【关键词】（五号黑体），关键词（小五号宋体，下空</w:t>
      </w:r>
      <w:r w:rsidRPr="008D73C7">
        <w:rPr>
          <w:rFonts w:ascii="Verdana" w:eastAsia="宋体" w:hAnsi="Verdana" w:cs="宋体"/>
          <w:color w:val="000000"/>
          <w:kern w:val="0"/>
          <w:sz w:val="24"/>
          <w:szCs w:val="24"/>
        </w:rPr>
        <w:t>1</w:t>
      </w:r>
      <w:r w:rsidRPr="008D73C7">
        <w:rPr>
          <w:rFonts w:ascii="宋体" w:eastAsia="宋体" w:hAnsi="宋体" w:cs="宋体" w:hint="eastAsia"/>
          <w:color w:val="000000"/>
          <w:kern w:val="0"/>
          <w:sz w:val="24"/>
          <w:szCs w:val="24"/>
        </w:rPr>
        <w:t>行）；</w:t>
      </w:r>
      <w:r w:rsidRPr="008D73C7">
        <w:rPr>
          <w:rFonts w:ascii="Verdana" w:eastAsia="宋体" w:hAnsi="Verdana" w:cs="宋体"/>
          <w:color w:val="000000"/>
          <w:kern w:val="0"/>
          <w:sz w:val="24"/>
          <w:szCs w:val="24"/>
        </w:rPr>
        <w:t>(4</w:t>
      </w:r>
      <w:r w:rsidRPr="008D73C7">
        <w:rPr>
          <w:rFonts w:ascii="宋体" w:eastAsia="宋体" w:hAnsi="宋体" w:cs="宋体" w:hint="eastAsia"/>
          <w:color w:val="000000"/>
          <w:kern w:val="0"/>
          <w:sz w:val="24"/>
          <w:szCs w:val="24"/>
        </w:rPr>
        <w:t>）以上项目的英文内容使用</w:t>
      </w:r>
      <w:r w:rsidRPr="008D73C7">
        <w:rPr>
          <w:rFonts w:ascii="Verdana" w:eastAsia="宋体" w:hAnsi="Verdana" w:cs="宋体"/>
          <w:color w:val="000000"/>
          <w:kern w:val="0"/>
          <w:sz w:val="24"/>
          <w:szCs w:val="24"/>
        </w:rPr>
        <w:t>Times New Roman</w:t>
      </w:r>
      <w:r w:rsidRPr="008D73C7">
        <w:rPr>
          <w:rFonts w:ascii="宋体" w:eastAsia="宋体" w:hAnsi="宋体" w:cs="宋体" w:hint="eastAsia"/>
          <w:color w:val="000000"/>
          <w:kern w:val="0"/>
          <w:sz w:val="24"/>
          <w:szCs w:val="24"/>
        </w:rPr>
        <w:t>字体，字号与中文部分相同，【</w:t>
      </w:r>
      <w:r w:rsidRPr="008D73C7">
        <w:rPr>
          <w:rFonts w:ascii="Verdana" w:eastAsia="宋体" w:hAnsi="Verdana" w:cs="宋体"/>
          <w:color w:val="000000"/>
          <w:kern w:val="0"/>
          <w:sz w:val="24"/>
          <w:szCs w:val="24"/>
        </w:rPr>
        <w:t>Abstract</w:t>
      </w:r>
      <w:r w:rsidRPr="008D73C7">
        <w:rPr>
          <w:rFonts w:ascii="宋体" w:eastAsia="宋体" w:hAnsi="宋体" w:cs="宋体" w:hint="eastAsia"/>
          <w:color w:val="000000"/>
          <w:kern w:val="0"/>
          <w:sz w:val="24"/>
          <w:szCs w:val="24"/>
        </w:rPr>
        <w:t>】、【</w:t>
      </w:r>
      <w:r w:rsidRPr="008D73C7">
        <w:rPr>
          <w:rFonts w:ascii="Verdana" w:eastAsia="宋体" w:hAnsi="Verdana" w:cs="宋体"/>
          <w:color w:val="000000"/>
          <w:kern w:val="0"/>
          <w:sz w:val="24"/>
          <w:szCs w:val="24"/>
        </w:rPr>
        <w:t>Key Words</w:t>
      </w:r>
      <w:r w:rsidRPr="008D73C7">
        <w:rPr>
          <w:rFonts w:ascii="宋体" w:eastAsia="宋体" w:hAnsi="宋体" w:cs="宋体" w:hint="eastAsia"/>
          <w:color w:val="000000"/>
          <w:kern w:val="0"/>
          <w:sz w:val="24"/>
          <w:szCs w:val="24"/>
        </w:rPr>
        <w:t>】加粗；（</w:t>
      </w:r>
      <w:r w:rsidRPr="008D73C7">
        <w:rPr>
          <w:rFonts w:ascii="Verdana" w:eastAsia="宋体" w:hAnsi="Verdana" w:cs="宋体"/>
          <w:color w:val="000000"/>
          <w:kern w:val="0"/>
          <w:sz w:val="24"/>
          <w:szCs w:val="24"/>
        </w:rPr>
        <w:t>5</w:t>
      </w:r>
      <w:r w:rsidRPr="008D73C7">
        <w:rPr>
          <w:rFonts w:ascii="宋体" w:eastAsia="宋体" w:hAnsi="宋体" w:cs="宋体" w:hint="eastAsia"/>
          <w:color w:val="000000"/>
          <w:kern w:val="0"/>
          <w:sz w:val="24"/>
          <w:szCs w:val="24"/>
        </w:rPr>
        <w:t>）正文（五号宋体，单</w:t>
      </w:r>
      <w:proofErr w:type="gramStart"/>
      <w:r w:rsidRPr="008D73C7">
        <w:rPr>
          <w:rFonts w:ascii="宋体" w:eastAsia="宋体" w:hAnsi="宋体" w:cs="宋体" w:hint="eastAsia"/>
          <w:color w:val="000000"/>
          <w:kern w:val="0"/>
          <w:sz w:val="24"/>
          <w:szCs w:val="24"/>
        </w:rPr>
        <w:t>倍</w:t>
      </w:r>
      <w:proofErr w:type="gramEnd"/>
      <w:r w:rsidRPr="008D73C7">
        <w:rPr>
          <w:rFonts w:ascii="宋体" w:eastAsia="宋体" w:hAnsi="宋体" w:cs="宋体" w:hint="eastAsia"/>
          <w:color w:val="000000"/>
          <w:kern w:val="0"/>
          <w:sz w:val="24"/>
          <w:szCs w:val="24"/>
        </w:rPr>
        <w:t>行距），文中标题用黑体（字号依次为小三号、四号、五号），图表分别按顺序编号；（</w:t>
      </w:r>
      <w:r w:rsidRPr="008D73C7">
        <w:rPr>
          <w:rFonts w:ascii="Verdana" w:eastAsia="宋体" w:hAnsi="Verdana" w:cs="宋体"/>
          <w:color w:val="000000"/>
          <w:kern w:val="0"/>
          <w:sz w:val="24"/>
          <w:szCs w:val="24"/>
        </w:rPr>
        <w:t>6</w:t>
      </w:r>
      <w:r w:rsidRPr="008D73C7">
        <w:rPr>
          <w:rFonts w:ascii="宋体" w:eastAsia="宋体" w:hAnsi="宋体" w:cs="宋体" w:hint="eastAsia"/>
          <w:color w:val="000000"/>
          <w:kern w:val="0"/>
          <w:sz w:val="24"/>
          <w:szCs w:val="24"/>
        </w:rPr>
        <w:t>）参考文献（五号黑体），著录内容可参考《会计研究》文后参考文献，正文引用文献用上标标出，与文后所列顺序一致。</w:t>
      </w:r>
    </w:p>
    <w:p w:rsidR="008D73C7" w:rsidRPr="008D73C7" w:rsidRDefault="008D73C7" w:rsidP="008D73C7">
      <w:pPr>
        <w:widowControl/>
        <w:shd w:val="clear" w:color="auto" w:fill="FFFFFF"/>
        <w:spacing w:before="156" w:after="156" w:line="360" w:lineRule="auto"/>
        <w:jc w:val="left"/>
        <w:rPr>
          <w:rFonts w:ascii="宋体" w:eastAsia="宋体" w:hAnsi="宋体" w:cs="宋体"/>
          <w:kern w:val="0"/>
          <w:sz w:val="24"/>
          <w:szCs w:val="24"/>
        </w:rPr>
      </w:pPr>
      <w:r w:rsidRPr="008D73C7">
        <w:rPr>
          <w:rFonts w:ascii="宋体" w:eastAsia="宋体" w:hAnsi="宋体" w:cs="宋体" w:hint="eastAsia"/>
          <w:b/>
          <w:bCs/>
          <w:color w:val="000000"/>
          <w:kern w:val="0"/>
          <w:sz w:val="28"/>
          <w:szCs w:val="28"/>
        </w:rPr>
        <w:t>    四、会议及论文事宜联系人</w:t>
      </w:r>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t>钟廷勇：023-62760125</w:t>
      </w:r>
      <w:proofErr w:type="gramStart"/>
      <w:r w:rsidRPr="008D73C7">
        <w:rPr>
          <w:rFonts w:ascii="宋体" w:eastAsia="宋体" w:hAnsi="宋体" w:cs="宋体" w:hint="eastAsia"/>
          <w:color w:val="000000"/>
          <w:kern w:val="0"/>
          <w:sz w:val="24"/>
          <w:szCs w:val="24"/>
        </w:rPr>
        <w:t>  15223131536</w:t>
      </w:r>
      <w:proofErr w:type="gramEnd"/>
      <w:r w:rsidRPr="008D73C7">
        <w:rPr>
          <w:rFonts w:ascii="宋体" w:eastAsia="宋体" w:hAnsi="宋体" w:cs="宋体" w:hint="eastAsia"/>
          <w:color w:val="000000"/>
          <w:kern w:val="0"/>
          <w:sz w:val="24"/>
          <w:szCs w:val="24"/>
        </w:rPr>
        <w:t xml:space="preserve">   </w:t>
      </w:r>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t>姚晓琴：023-62768453</w:t>
      </w:r>
      <w:proofErr w:type="gramStart"/>
      <w:r w:rsidRPr="008D73C7">
        <w:rPr>
          <w:rFonts w:ascii="宋体" w:eastAsia="宋体" w:hAnsi="宋体" w:cs="宋体" w:hint="eastAsia"/>
          <w:color w:val="000000"/>
          <w:kern w:val="0"/>
          <w:sz w:val="24"/>
          <w:szCs w:val="24"/>
        </w:rPr>
        <w:t>  13008315800</w:t>
      </w:r>
      <w:proofErr w:type="gramEnd"/>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lastRenderedPageBreak/>
        <w:t>传真号码：023-62760125</w:t>
      </w:r>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t>投稿专用电子邮箱：</w:t>
      </w:r>
      <w:r w:rsidRPr="008D73C7">
        <w:rPr>
          <w:rFonts w:ascii="Verdana" w:eastAsia="宋体" w:hAnsi="Verdana" w:cs="宋体"/>
          <w:color w:val="000000"/>
          <w:kern w:val="0"/>
          <w:sz w:val="24"/>
          <w:szCs w:val="24"/>
        </w:rPr>
        <w:t xml:space="preserve"> </w:t>
      </w:r>
      <w:hyperlink r:id="rId6" w:tgtFrame="_blank" w:history="1">
        <w:r w:rsidRPr="008D73C7">
          <w:rPr>
            <w:rFonts w:ascii="Verdana" w:eastAsia="宋体" w:hAnsi="Verdana" w:cs="宋体"/>
            <w:color w:val="006091"/>
            <w:kern w:val="0"/>
            <w:sz w:val="24"/>
            <w:szCs w:val="24"/>
            <w:u w:val="single"/>
          </w:rPr>
          <w:t>kjforum2016@163.com</w:t>
        </w:r>
      </w:hyperlink>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t>通讯地址：重庆市南岸区学府大道19号</w:t>
      </w:r>
    </w:p>
    <w:p w:rsidR="008D73C7" w:rsidRPr="008D73C7" w:rsidRDefault="008D73C7" w:rsidP="008D73C7">
      <w:pPr>
        <w:widowControl/>
        <w:spacing w:before="100" w:beforeAutospacing="1" w:after="100" w:afterAutospacing="1" w:line="360" w:lineRule="auto"/>
        <w:ind w:firstLine="480"/>
        <w:jc w:val="left"/>
        <w:rPr>
          <w:rFonts w:ascii="宋体" w:eastAsia="宋体" w:hAnsi="宋体" w:cs="宋体"/>
          <w:kern w:val="0"/>
          <w:sz w:val="24"/>
          <w:szCs w:val="24"/>
        </w:rPr>
      </w:pPr>
      <w:r w:rsidRPr="008D73C7">
        <w:rPr>
          <w:rFonts w:ascii="宋体" w:eastAsia="宋体" w:hAnsi="宋体" w:cs="宋体" w:hint="eastAsia"/>
          <w:color w:val="000000"/>
          <w:kern w:val="0"/>
          <w:sz w:val="24"/>
          <w:szCs w:val="24"/>
        </w:rPr>
        <w:t>邮政编码: 400067</w:t>
      </w:r>
    </w:p>
    <w:p w:rsidR="008D73C7" w:rsidRPr="008D73C7" w:rsidRDefault="008D73C7" w:rsidP="008D73C7">
      <w:pPr>
        <w:widowControl/>
        <w:spacing w:before="100" w:beforeAutospacing="1" w:after="100" w:afterAutospacing="1" w:line="360" w:lineRule="auto"/>
        <w:ind w:firstLine="480"/>
        <w:jc w:val="right"/>
        <w:rPr>
          <w:rFonts w:ascii="宋体" w:eastAsia="宋体" w:hAnsi="宋体" w:cs="宋体"/>
          <w:kern w:val="0"/>
          <w:sz w:val="24"/>
          <w:szCs w:val="24"/>
        </w:rPr>
      </w:pPr>
      <w:r w:rsidRPr="008D73C7">
        <w:rPr>
          <w:rFonts w:ascii="宋体" w:eastAsia="宋体" w:hAnsi="宋体" w:cs="宋体" w:hint="eastAsia"/>
          <w:color w:val="000000"/>
          <w:kern w:val="0"/>
          <w:sz w:val="24"/>
          <w:szCs w:val="24"/>
        </w:rPr>
        <w:t>中国会计学会会计教育分会</w:t>
      </w:r>
    </w:p>
    <w:p w:rsidR="008D73C7" w:rsidRPr="008D73C7" w:rsidRDefault="008D73C7" w:rsidP="008D73C7">
      <w:pPr>
        <w:widowControl/>
        <w:spacing w:before="100" w:beforeAutospacing="1" w:after="100" w:afterAutospacing="1" w:line="360" w:lineRule="auto"/>
        <w:ind w:firstLine="480"/>
        <w:jc w:val="right"/>
        <w:rPr>
          <w:rFonts w:ascii="宋体" w:eastAsia="宋体" w:hAnsi="宋体" w:cs="宋体"/>
          <w:kern w:val="0"/>
          <w:sz w:val="24"/>
          <w:szCs w:val="24"/>
        </w:rPr>
      </w:pPr>
      <w:r w:rsidRPr="008D73C7">
        <w:rPr>
          <w:rFonts w:ascii="宋体" w:eastAsia="宋体" w:hAnsi="宋体" w:cs="宋体" w:hint="eastAsia"/>
          <w:color w:val="000000"/>
          <w:kern w:val="0"/>
          <w:sz w:val="24"/>
          <w:szCs w:val="24"/>
        </w:rPr>
        <w:t>重庆工商大学会计学院</w:t>
      </w:r>
    </w:p>
    <w:p w:rsidR="008D73C7" w:rsidRPr="008D73C7" w:rsidRDefault="008D73C7" w:rsidP="008D73C7">
      <w:pPr>
        <w:widowControl/>
        <w:spacing w:before="100" w:beforeAutospacing="1" w:after="100" w:afterAutospacing="1" w:line="360" w:lineRule="auto"/>
        <w:ind w:firstLine="480"/>
        <w:jc w:val="right"/>
        <w:rPr>
          <w:rFonts w:ascii="宋体" w:eastAsia="宋体" w:hAnsi="宋体" w:cs="宋体"/>
          <w:kern w:val="0"/>
          <w:sz w:val="24"/>
          <w:szCs w:val="24"/>
        </w:rPr>
      </w:pPr>
      <w:r w:rsidRPr="008D73C7">
        <w:rPr>
          <w:rFonts w:ascii="宋体" w:eastAsia="宋体" w:hAnsi="宋体" w:cs="宋体" w:hint="eastAsia"/>
          <w:color w:val="000000"/>
          <w:kern w:val="0"/>
          <w:sz w:val="24"/>
          <w:szCs w:val="24"/>
        </w:rPr>
        <w:t>2016年3月6日</w:t>
      </w:r>
    </w:p>
    <w:p w:rsidR="00FD3CC8" w:rsidRPr="008D73C7" w:rsidRDefault="00FD3CC8"/>
    <w:sectPr w:rsidR="00FD3CC8" w:rsidRPr="008D7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C7"/>
    <w:rsid w:val="008D73C7"/>
    <w:rsid w:val="00FD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844">
      <w:bodyDiv w:val="1"/>
      <w:marLeft w:val="0"/>
      <w:marRight w:val="0"/>
      <w:marTop w:val="0"/>
      <w:marBottom w:val="0"/>
      <w:divBdr>
        <w:top w:val="none" w:sz="0" w:space="0" w:color="auto"/>
        <w:left w:val="none" w:sz="0" w:space="0" w:color="auto"/>
        <w:bottom w:val="none" w:sz="0" w:space="0" w:color="auto"/>
        <w:right w:val="none" w:sz="0" w:space="0" w:color="auto"/>
      </w:divBdr>
      <w:divsChild>
        <w:div w:id="1333416954">
          <w:marLeft w:val="0"/>
          <w:marRight w:val="0"/>
          <w:marTop w:val="0"/>
          <w:marBottom w:val="0"/>
          <w:divBdr>
            <w:top w:val="none" w:sz="0" w:space="0" w:color="auto"/>
            <w:left w:val="none" w:sz="0" w:space="0" w:color="auto"/>
            <w:bottom w:val="none" w:sz="0" w:space="0" w:color="auto"/>
            <w:right w:val="none" w:sz="0" w:space="0" w:color="auto"/>
          </w:divBdr>
          <w:divsChild>
            <w:div w:id="1348285736">
              <w:marLeft w:val="0"/>
              <w:marRight w:val="0"/>
              <w:marTop w:val="0"/>
              <w:marBottom w:val="0"/>
              <w:divBdr>
                <w:top w:val="none" w:sz="0" w:space="0" w:color="auto"/>
                <w:left w:val="none" w:sz="0" w:space="0" w:color="auto"/>
                <w:bottom w:val="none" w:sz="0" w:space="0" w:color="auto"/>
                <w:right w:val="none" w:sz="0" w:space="0" w:color="auto"/>
              </w:divBdr>
              <w:divsChild>
                <w:div w:id="1283464990">
                  <w:marLeft w:val="0"/>
                  <w:marRight w:val="0"/>
                  <w:marTop w:val="0"/>
                  <w:marBottom w:val="0"/>
                  <w:divBdr>
                    <w:top w:val="none" w:sz="0" w:space="0" w:color="auto"/>
                    <w:left w:val="none" w:sz="0" w:space="0" w:color="auto"/>
                    <w:bottom w:val="none" w:sz="0" w:space="0" w:color="auto"/>
                    <w:right w:val="none" w:sz="0" w:space="0" w:color="auto"/>
                  </w:divBdr>
                  <w:divsChild>
                    <w:div w:id="1529873524">
                      <w:marLeft w:val="0"/>
                      <w:marRight w:val="0"/>
                      <w:marTop w:val="0"/>
                      <w:marBottom w:val="0"/>
                      <w:divBdr>
                        <w:top w:val="none" w:sz="0" w:space="0" w:color="auto"/>
                        <w:left w:val="none" w:sz="0" w:space="0" w:color="auto"/>
                        <w:bottom w:val="none" w:sz="0" w:space="0" w:color="auto"/>
                        <w:right w:val="none" w:sz="0" w:space="0" w:color="auto"/>
                      </w:divBdr>
                      <w:divsChild>
                        <w:div w:id="1627081078">
                          <w:marLeft w:val="0"/>
                          <w:marRight w:val="0"/>
                          <w:marTop w:val="0"/>
                          <w:marBottom w:val="150"/>
                          <w:divBdr>
                            <w:top w:val="single" w:sz="6" w:space="0" w:color="CDCDCD"/>
                            <w:left w:val="single" w:sz="6" w:space="0" w:color="CDCDCD"/>
                            <w:bottom w:val="single" w:sz="6" w:space="0" w:color="CDCDCD"/>
                            <w:right w:val="single" w:sz="6" w:space="0" w:color="CDCDCD"/>
                          </w:divBdr>
                          <w:divsChild>
                            <w:div w:id="20077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jforum2016@163.com" TargetMode="External"/><Relationship Id="rId5" Type="http://schemas.openxmlformats.org/officeDocument/2006/relationships/hyperlink" Target="mailto:kjforum2016@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e3-112</dc:creator>
  <cp:lastModifiedBy>e3-112</cp:lastModifiedBy>
  <cp:revision>1</cp:revision>
  <dcterms:created xsi:type="dcterms:W3CDTF">2016-03-20T13:43:00Z</dcterms:created>
  <dcterms:modified xsi:type="dcterms:W3CDTF">2016-03-20T13:45:00Z</dcterms:modified>
</cp:coreProperties>
</file>