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adjustRightInd w:val="0"/>
        <w:snapToGrid w:val="0"/>
        <w:spacing w:line="312" w:lineRule="auto"/>
        <w:jc w:val="center"/>
        <w:rPr>
          <w:rFonts w:eastAsia="黑体"/>
          <w:sz w:val="32"/>
        </w:rPr>
      </w:pPr>
      <w:bookmarkStart w:id="0" w:name="_GoBack"/>
      <w:bookmarkEnd w:id="0"/>
      <w:r>
        <w:rPr>
          <w:rFonts w:hint="eastAsia" w:eastAsia="黑体"/>
          <w:sz w:val="32"/>
        </w:rPr>
        <w:t>202</w:t>
      </w:r>
      <w:r>
        <w:rPr>
          <w:rFonts w:hint="default" w:eastAsia="黑体"/>
          <w:sz w:val="32"/>
        </w:rPr>
        <w:t>2</w:t>
      </w:r>
      <w:r>
        <w:rPr>
          <w:rFonts w:hint="eastAsia" w:eastAsia="黑体"/>
          <w:sz w:val="32"/>
        </w:rPr>
        <w:t>年非上海生源应届普通高校毕业生个人信息表</w:t>
      </w:r>
    </w:p>
    <w:tbl>
      <w:tblPr>
        <w:tblStyle w:val="10"/>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420"/>
        <w:gridCol w:w="680"/>
        <w:gridCol w:w="171"/>
        <w:gridCol w:w="295"/>
        <w:gridCol w:w="469"/>
        <w:gridCol w:w="210"/>
        <w:gridCol w:w="18"/>
        <w:gridCol w:w="241"/>
        <w:gridCol w:w="166"/>
        <w:gridCol w:w="304"/>
        <w:gridCol w:w="263"/>
        <w:gridCol w:w="207"/>
        <w:gridCol w:w="89"/>
        <w:gridCol w:w="6"/>
        <w:gridCol w:w="374"/>
        <w:gridCol w:w="470"/>
        <w:gridCol w:w="143"/>
        <w:gridCol w:w="138"/>
        <w:gridCol w:w="132"/>
        <w:gridCol w:w="57"/>
        <w:gridCol w:w="381"/>
        <w:gridCol w:w="88"/>
        <w:gridCol w:w="469"/>
        <w:gridCol w:w="132"/>
        <w:gridCol w:w="338"/>
        <w:gridCol w:w="469"/>
        <w:gridCol w:w="476"/>
        <w:gridCol w:w="470"/>
        <w:gridCol w:w="248"/>
        <w:gridCol w:w="221"/>
        <w:gridCol w:w="474"/>
        <w:gridCol w:w="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restart"/>
            <w:tcBorders>
              <w:top w:val="single" w:color="auto" w:sz="18" w:space="0"/>
              <w:left w:val="single" w:color="auto" w:sz="18" w:space="0"/>
              <w:right w:val="single" w:color="auto" w:sz="2" w:space="0"/>
            </w:tcBorders>
            <w:noWrap w:val="0"/>
            <w:textDirection w:val="tbRlV"/>
            <w:vAlign w:val="center"/>
          </w:tcPr>
          <w:p>
            <w:pPr>
              <w:adjustRightInd w:val="0"/>
              <w:snapToGrid w:val="0"/>
              <w:spacing w:before="46" w:beforeLines="15" w:line="276" w:lineRule="auto"/>
              <w:ind w:left="113" w:right="113"/>
              <w:jc w:val="center"/>
              <w:rPr>
                <w:rFonts w:eastAsia="黑体"/>
                <w:sz w:val="28"/>
              </w:rPr>
            </w:pPr>
            <w:r>
              <w:rPr>
                <w:rFonts w:hint="eastAsia" w:eastAsia="黑体"/>
                <w:sz w:val="24"/>
              </w:rPr>
              <w:t>毕 业 生 个 人 信 息</w:t>
            </w:r>
          </w:p>
        </w:tc>
        <w:tc>
          <w:tcPr>
            <w:tcW w:w="1420" w:type="dxa"/>
            <w:tcBorders>
              <w:top w:val="single" w:color="auto" w:sz="18"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pacing w:val="4"/>
                <w:sz w:val="24"/>
              </w:rPr>
              <w:t xml:space="preserve">姓  </w:t>
            </w:r>
            <w:r>
              <w:rPr>
                <w:rFonts w:hint="eastAsia"/>
                <w:sz w:val="24"/>
              </w:rPr>
              <w:t>名</w:t>
            </w:r>
          </w:p>
        </w:tc>
        <w:tc>
          <w:tcPr>
            <w:tcW w:w="1825" w:type="dxa"/>
            <w:gridSpan w:val="5"/>
            <w:tcBorders>
              <w:top w:val="single" w:color="auto" w:sz="18"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992" w:type="dxa"/>
            <w:gridSpan w:val="5"/>
            <w:tcBorders>
              <w:top w:val="single" w:color="auto" w:sz="18"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性  别</w:t>
            </w:r>
          </w:p>
        </w:tc>
        <w:tc>
          <w:tcPr>
            <w:tcW w:w="1427" w:type="dxa"/>
            <w:gridSpan w:val="7"/>
            <w:tcBorders>
              <w:top w:val="single" w:color="auto" w:sz="18"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rPr>
                <w:sz w:val="24"/>
              </w:rPr>
            </w:pPr>
            <w:r>
              <w:rPr>
                <w:rFonts w:hint="eastAsia"/>
                <w:sz w:val="24"/>
              </w:rPr>
              <w:t>□男  □女</w:t>
            </w:r>
          </w:p>
        </w:tc>
        <w:tc>
          <w:tcPr>
            <w:tcW w:w="3260" w:type="dxa"/>
            <w:gridSpan w:val="11"/>
            <w:tcBorders>
              <w:top w:val="single" w:color="auto" w:sz="18"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生源地（省、自治区或直辖市）</w:t>
            </w:r>
          </w:p>
        </w:tc>
        <w:tc>
          <w:tcPr>
            <w:tcW w:w="1285" w:type="dxa"/>
            <w:gridSpan w:val="3"/>
            <w:tcBorders>
              <w:top w:val="single" w:color="auto" w:sz="18"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textDirection w:val="tbRlV"/>
            <w:vAlign w:val="center"/>
          </w:tcPr>
          <w:p>
            <w:pPr>
              <w:adjustRightInd w:val="0"/>
              <w:snapToGrid w:val="0"/>
              <w:spacing w:before="46" w:beforeLines="15" w:line="276" w:lineRule="auto"/>
              <w:ind w:left="113" w:right="113"/>
              <w:jc w:val="center"/>
              <w:rPr>
                <w:sz w:val="24"/>
              </w:rPr>
            </w:pPr>
          </w:p>
        </w:tc>
        <w:tc>
          <w:tcPr>
            <w:tcW w:w="1420"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身份证号码</w:t>
            </w:r>
          </w:p>
        </w:tc>
        <w:tc>
          <w:tcPr>
            <w:tcW w:w="680"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66"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69"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69"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70"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70"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69"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70"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70" w:type="dxa"/>
            <w:gridSpan w:val="4"/>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69"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69"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70"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69"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76"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70"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69"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474"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590" w:type="dxa"/>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1420"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学校名称</w:t>
            </w:r>
          </w:p>
        </w:tc>
        <w:tc>
          <w:tcPr>
            <w:tcW w:w="1843" w:type="dxa"/>
            <w:gridSpan w:val="6"/>
            <w:tcBorders>
              <w:top w:val="single" w:color="auto" w:sz="4" w:space="0"/>
              <w:left w:val="single" w:color="auto" w:sz="2" w:space="0"/>
              <w:bottom w:val="single" w:color="auto" w:sz="4" w:space="0"/>
              <w:right w:val="single" w:color="auto" w:sz="4" w:space="0"/>
            </w:tcBorders>
            <w:noWrap w:val="0"/>
            <w:vAlign w:val="center"/>
          </w:tcPr>
          <w:p>
            <w:pPr>
              <w:adjustRightInd w:val="0"/>
              <w:snapToGrid w:val="0"/>
              <w:spacing w:before="46" w:beforeLines="15" w:line="276" w:lineRule="auto"/>
              <w:jc w:val="center"/>
              <w:rPr>
                <w:sz w:val="24"/>
              </w:rPr>
            </w:pPr>
          </w:p>
        </w:tc>
        <w:tc>
          <w:tcPr>
            <w:tcW w:w="1276" w:type="dxa"/>
            <w:gridSpan w:val="7"/>
            <w:tcBorders>
              <w:top w:val="single" w:color="auto" w:sz="4" w:space="0"/>
              <w:left w:val="single" w:color="auto" w:sz="4"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学校代码</w:t>
            </w:r>
          </w:p>
        </w:tc>
        <w:tc>
          <w:tcPr>
            <w:tcW w:w="987" w:type="dxa"/>
            <w:gridSpan w:val="3"/>
            <w:tcBorders>
              <w:top w:val="single" w:color="auto" w:sz="4" w:space="0"/>
              <w:left w:val="single" w:color="auto" w:sz="4"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708" w:type="dxa"/>
            <w:gridSpan w:val="4"/>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pacing w:val="4"/>
                <w:sz w:val="24"/>
              </w:rPr>
              <w:t>学</w:t>
            </w:r>
            <w:r>
              <w:rPr>
                <w:rFonts w:hint="eastAsia"/>
                <w:sz w:val="24"/>
              </w:rPr>
              <w:t>历</w:t>
            </w:r>
          </w:p>
        </w:tc>
        <w:tc>
          <w:tcPr>
            <w:tcW w:w="3975" w:type="dxa"/>
            <w:gridSpan w:val="11"/>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rPr>
                <w:sz w:val="24"/>
              </w:rPr>
            </w:pPr>
            <w:r>
              <w:rPr>
                <w:rFonts w:hint="eastAsia"/>
                <w:sz w:val="24"/>
              </w:rPr>
              <w:t>□博士□硕士□本科□专科（高职）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1420"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学  制</w:t>
            </w:r>
          </w:p>
        </w:tc>
        <w:tc>
          <w:tcPr>
            <w:tcW w:w="851"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 xml:space="preserve">   年</w:t>
            </w:r>
          </w:p>
        </w:tc>
        <w:tc>
          <w:tcPr>
            <w:tcW w:w="1399" w:type="dxa"/>
            <w:gridSpan w:val="6"/>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民  族</w:t>
            </w:r>
          </w:p>
        </w:tc>
        <w:tc>
          <w:tcPr>
            <w:tcW w:w="863" w:type="dxa"/>
            <w:gridSpan w:val="4"/>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rPr>
                <w:sz w:val="24"/>
              </w:rPr>
            </w:pPr>
            <w:r>
              <w:rPr>
                <w:rFonts w:hint="eastAsia"/>
                <w:sz w:val="24"/>
              </w:rPr>
              <w:t xml:space="preserve">   </w:t>
            </w:r>
          </w:p>
        </w:tc>
        <w:tc>
          <w:tcPr>
            <w:tcW w:w="1263" w:type="dxa"/>
            <w:gridSpan w:val="6"/>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政治面貌</w:t>
            </w:r>
          </w:p>
        </w:tc>
        <w:tc>
          <w:tcPr>
            <w:tcW w:w="1127" w:type="dxa"/>
            <w:gridSpan w:val="5"/>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1283"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rPr>
                <w:sz w:val="24"/>
              </w:rPr>
            </w:pPr>
            <w:r>
              <w:rPr>
                <w:rFonts w:hint="eastAsia"/>
                <w:sz w:val="24"/>
              </w:rPr>
              <w:t>婚姻状况</w:t>
            </w:r>
          </w:p>
        </w:tc>
        <w:tc>
          <w:tcPr>
            <w:tcW w:w="2003" w:type="dxa"/>
            <w:gridSpan w:val="5"/>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rPr>
                <w:sz w:val="24"/>
              </w:rPr>
            </w:pPr>
            <w:r>
              <w:rPr>
                <w:rFonts w:hint="eastAsia"/>
                <w:sz w:val="24"/>
              </w:rPr>
              <w:t>□已婚 □未婚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pacing w:val="20"/>
                <w:sz w:val="24"/>
              </w:rPr>
              <w:t>外语等级证</w:t>
            </w:r>
            <w:r>
              <w:rPr>
                <w:rFonts w:hint="eastAsia"/>
                <w:sz w:val="24"/>
              </w:rPr>
              <w:t>书</w:t>
            </w:r>
          </w:p>
        </w:tc>
        <w:tc>
          <w:tcPr>
            <w:tcW w:w="7938" w:type="dxa"/>
            <w:gridSpan w:val="29"/>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计算机等级证书</w:t>
            </w:r>
          </w:p>
        </w:tc>
        <w:tc>
          <w:tcPr>
            <w:tcW w:w="7938" w:type="dxa"/>
            <w:gridSpan w:val="29"/>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获荣誉称号、重大奖励（时间、名称）</w:t>
            </w:r>
          </w:p>
        </w:tc>
        <w:tc>
          <w:tcPr>
            <w:tcW w:w="7938" w:type="dxa"/>
            <w:gridSpan w:val="29"/>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获专利情况</w:t>
            </w:r>
          </w:p>
        </w:tc>
        <w:tc>
          <w:tcPr>
            <w:tcW w:w="7938" w:type="dxa"/>
            <w:gridSpan w:val="29"/>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rPr>
                <w:sz w:val="24"/>
              </w:rPr>
            </w:pPr>
            <w:r>
              <w:rPr>
                <w:rFonts w:hint="eastAsia" w:ascii="宋体" w:hAnsi="宋体"/>
                <w:sz w:val="24"/>
              </w:rPr>
              <w:t>□发明专利证书 (专利号：__________________ )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父母户口情况</w:t>
            </w:r>
          </w:p>
        </w:tc>
        <w:tc>
          <w:tcPr>
            <w:tcW w:w="7938" w:type="dxa"/>
            <w:gridSpan w:val="29"/>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rPr>
                <w:sz w:val="24"/>
              </w:rPr>
            </w:pPr>
            <w:r>
              <w:rPr>
                <w:rFonts w:hint="eastAsia"/>
                <w:sz w:val="24"/>
              </w:rPr>
              <w:t>□父母一方因支边支内户口由沪迁往外地 □父母双方户口已迁入沪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rFonts w:hint="eastAsia"/>
                <w:sz w:val="24"/>
              </w:rPr>
            </w:pPr>
            <w:r>
              <w:rPr>
                <w:rFonts w:hint="eastAsia"/>
                <w:sz w:val="24"/>
              </w:rPr>
              <w:t>配偶户口情况</w:t>
            </w:r>
          </w:p>
        </w:tc>
        <w:tc>
          <w:tcPr>
            <w:tcW w:w="7938" w:type="dxa"/>
            <w:gridSpan w:val="29"/>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rPr>
                <w:rFonts w:hint="eastAsia" w:ascii="宋体" w:hAnsi="宋体"/>
                <w:sz w:val="24"/>
              </w:rPr>
            </w:pPr>
            <w:r>
              <w:rPr>
                <w:rFonts w:hint="eastAsia"/>
                <w:sz w:val="24"/>
              </w:rPr>
              <w:t>□配偶户口为上海市常住户口，结婚日期：________(□符合□不符合)□无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自主创业情况</w:t>
            </w:r>
          </w:p>
        </w:tc>
        <w:tc>
          <w:tcPr>
            <w:tcW w:w="7938" w:type="dxa"/>
            <w:gridSpan w:val="29"/>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rPr>
                <w:rFonts w:ascii="宋体" w:hAnsi="宋体"/>
                <w:sz w:val="24"/>
              </w:rPr>
            </w:pPr>
            <w:r>
              <w:rPr>
                <w:rFonts w:hint="eastAsia" w:ascii="宋体" w:hAnsi="宋体"/>
                <w:sz w:val="24"/>
              </w:rPr>
              <w:t>□自主创业且担任创办企业法人代表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vMerge w:val="restart"/>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个人学习经历</w:t>
            </w:r>
          </w:p>
          <w:p>
            <w:pPr>
              <w:adjustRightInd w:val="0"/>
              <w:snapToGrid w:val="0"/>
              <w:spacing w:before="46" w:beforeLines="15" w:line="276" w:lineRule="auto"/>
              <w:jc w:val="center"/>
              <w:rPr>
                <w:sz w:val="24"/>
              </w:rPr>
            </w:pPr>
            <w:r>
              <w:rPr>
                <w:rFonts w:hint="eastAsia"/>
                <w:sz w:val="24"/>
              </w:rPr>
              <w:t>（从大学阶段填起）</w:t>
            </w:r>
          </w:p>
        </w:tc>
        <w:tc>
          <w:tcPr>
            <w:tcW w:w="3393" w:type="dxa"/>
            <w:gridSpan w:val="15"/>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时    间</w:t>
            </w:r>
          </w:p>
        </w:tc>
        <w:tc>
          <w:tcPr>
            <w:tcW w:w="4545" w:type="dxa"/>
            <w:gridSpan w:val="14"/>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r>
              <w:rPr>
                <w:rFonts w:hint="eastAsia"/>
                <w:sz w:val="24"/>
              </w:rPr>
              <w:t>所  在  学  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vMerge w:val="continue"/>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3393" w:type="dxa"/>
            <w:gridSpan w:val="15"/>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 xml:space="preserve">    年  月至     年  月</w:t>
            </w:r>
          </w:p>
        </w:tc>
        <w:tc>
          <w:tcPr>
            <w:tcW w:w="4545" w:type="dxa"/>
            <w:gridSpan w:val="14"/>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vMerge w:val="continue"/>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3393" w:type="dxa"/>
            <w:gridSpan w:val="15"/>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 xml:space="preserve">    年  月至     年  月</w:t>
            </w:r>
          </w:p>
        </w:tc>
        <w:tc>
          <w:tcPr>
            <w:tcW w:w="4545" w:type="dxa"/>
            <w:gridSpan w:val="14"/>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vMerge w:val="continue"/>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3393" w:type="dxa"/>
            <w:gridSpan w:val="15"/>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r>
              <w:rPr>
                <w:rFonts w:hint="eastAsia"/>
                <w:sz w:val="24"/>
              </w:rPr>
              <w:t xml:space="preserve">    年  月至     年  月</w:t>
            </w:r>
          </w:p>
        </w:tc>
        <w:tc>
          <w:tcPr>
            <w:tcW w:w="4545" w:type="dxa"/>
            <w:gridSpan w:val="14"/>
            <w:tcBorders>
              <w:top w:val="single" w:color="auto" w:sz="4" w:space="0"/>
              <w:left w:val="single" w:color="auto" w:sz="2"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565" w:type="dxa"/>
            <w:vMerge w:val="continue"/>
            <w:tcBorders>
              <w:left w:val="single" w:color="auto" w:sz="18" w:space="0"/>
              <w:right w:val="single" w:color="auto" w:sz="2" w:space="0"/>
            </w:tcBorders>
            <w:noWrap w:val="0"/>
            <w:vAlign w:val="center"/>
          </w:tcPr>
          <w:p>
            <w:pPr>
              <w:adjustRightInd w:val="0"/>
              <w:snapToGrid w:val="0"/>
              <w:spacing w:before="46" w:beforeLines="15" w:line="276" w:lineRule="auto"/>
              <w:jc w:val="center"/>
              <w:rPr>
                <w:sz w:val="24"/>
              </w:rPr>
            </w:pPr>
          </w:p>
        </w:tc>
        <w:tc>
          <w:tcPr>
            <w:tcW w:w="2271" w:type="dxa"/>
            <w:gridSpan w:val="3"/>
            <w:vMerge w:val="continue"/>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46" w:beforeLines="15" w:line="276" w:lineRule="auto"/>
              <w:jc w:val="center"/>
              <w:rPr>
                <w:sz w:val="24"/>
              </w:rPr>
            </w:pPr>
          </w:p>
        </w:tc>
        <w:tc>
          <w:tcPr>
            <w:tcW w:w="3393" w:type="dxa"/>
            <w:gridSpan w:val="15"/>
            <w:tcBorders>
              <w:top w:val="single" w:color="auto" w:sz="4" w:space="0"/>
              <w:left w:val="single" w:color="auto" w:sz="2" w:space="0"/>
              <w:bottom w:val="single" w:color="auto" w:sz="4" w:space="0"/>
              <w:right w:val="single" w:color="auto" w:sz="4" w:space="0"/>
            </w:tcBorders>
            <w:noWrap w:val="0"/>
            <w:vAlign w:val="center"/>
          </w:tcPr>
          <w:p>
            <w:pPr>
              <w:adjustRightInd w:val="0"/>
              <w:snapToGrid w:val="0"/>
              <w:spacing w:before="46" w:beforeLines="15" w:line="276" w:lineRule="auto"/>
              <w:jc w:val="center"/>
              <w:rPr>
                <w:sz w:val="24"/>
              </w:rPr>
            </w:pPr>
            <w:r>
              <w:rPr>
                <w:rFonts w:hint="eastAsia"/>
                <w:sz w:val="24"/>
              </w:rPr>
              <w:t xml:space="preserve">    年  月至     年  月</w:t>
            </w:r>
          </w:p>
        </w:tc>
        <w:tc>
          <w:tcPr>
            <w:tcW w:w="4545" w:type="dxa"/>
            <w:gridSpan w:val="14"/>
            <w:tcBorders>
              <w:top w:val="single" w:color="auto" w:sz="4" w:space="0"/>
              <w:left w:val="single" w:color="auto" w:sz="4" w:space="0"/>
              <w:bottom w:val="single" w:color="auto" w:sz="4" w:space="0"/>
              <w:right w:val="single" w:color="auto" w:sz="18" w:space="0"/>
            </w:tcBorders>
            <w:noWrap w:val="0"/>
            <w:vAlign w:val="center"/>
          </w:tcPr>
          <w:p>
            <w:pPr>
              <w:adjustRightInd w:val="0"/>
              <w:snapToGrid w:val="0"/>
              <w:spacing w:before="46" w:beforeLines="15" w:line="276"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565" w:type="dxa"/>
            <w:vMerge w:val="continue"/>
            <w:tcBorders>
              <w:left w:val="single" w:color="auto" w:sz="18" w:space="0"/>
              <w:bottom w:val="single" w:color="auto" w:sz="18" w:space="0"/>
              <w:right w:val="single" w:color="auto" w:sz="2" w:space="0"/>
            </w:tcBorders>
            <w:noWrap w:val="0"/>
            <w:vAlign w:val="top"/>
          </w:tcPr>
          <w:p>
            <w:pPr>
              <w:adjustRightInd w:val="0"/>
              <w:snapToGrid w:val="0"/>
              <w:spacing w:before="46" w:beforeLines="15" w:line="276" w:lineRule="auto"/>
              <w:ind w:firstLine="1960" w:firstLineChars="700"/>
              <w:rPr>
                <w:rFonts w:eastAsia="黑体"/>
                <w:sz w:val="28"/>
              </w:rPr>
            </w:pPr>
          </w:p>
        </w:tc>
        <w:tc>
          <w:tcPr>
            <w:tcW w:w="10209" w:type="dxa"/>
            <w:gridSpan w:val="32"/>
            <w:tcBorders>
              <w:top w:val="single" w:color="auto" w:sz="2" w:space="0"/>
              <w:left w:val="single" w:color="auto" w:sz="2" w:space="0"/>
              <w:bottom w:val="single" w:color="auto" w:sz="18" w:space="0"/>
              <w:right w:val="single" w:color="auto" w:sz="18" w:space="0"/>
            </w:tcBorders>
            <w:noWrap w:val="0"/>
            <w:vAlign w:val="top"/>
          </w:tcPr>
          <w:p>
            <w:pPr>
              <w:pStyle w:val="8"/>
              <w:spacing w:before="156" w:beforeLines="50" w:line="400" w:lineRule="exact"/>
              <w:ind w:firstLine="480"/>
              <w:rPr>
                <w:sz w:val="24"/>
              </w:rPr>
            </w:pPr>
            <w:r>
              <w:rPr>
                <w:rFonts w:hint="eastAsia"/>
                <w:sz w:val="24"/>
              </w:rPr>
              <w:t>本人确认以上内容属实，并明确个人信息表背面的相关告知。本人声明在校期间无违纪违法记录，未曾参加过任何非法组织。</w:t>
            </w:r>
          </w:p>
          <w:p>
            <w:pPr>
              <w:adjustRightInd w:val="0"/>
              <w:snapToGrid w:val="0"/>
              <w:spacing w:before="46" w:beforeLines="15" w:line="400" w:lineRule="exact"/>
              <w:rPr>
                <w:sz w:val="28"/>
              </w:rPr>
            </w:pPr>
            <w:r>
              <w:rPr>
                <w:rFonts w:hint="eastAsia"/>
                <w:sz w:val="24"/>
              </w:rPr>
              <w:t xml:space="preserve">                                                  毕业生本人签名：</w:t>
            </w:r>
            <w:r>
              <w:rPr>
                <w:rFonts w:hint="eastAsia"/>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8" w:hRule="atLeast"/>
        </w:trPr>
        <w:tc>
          <w:tcPr>
            <w:tcW w:w="565" w:type="dxa"/>
            <w:tcBorders>
              <w:top w:val="single" w:color="auto" w:sz="18" w:space="0"/>
              <w:left w:val="single" w:color="auto" w:sz="18" w:space="0"/>
              <w:bottom w:val="single" w:color="auto" w:sz="18" w:space="0"/>
              <w:right w:val="single" w:color="auto" w:sz="2" w:space="0"/>
            </w:tcBorders>
            <w:noWrap w:val="0"/>
            <w:vAlign w:val="center"/>
          </w:tcPr>
          <w:p>
            <w:pPr>
              <w:adjustRightInd w:val="0"/>
              <w:snapToGrid w:val="0"/>
              <w:spacing w:before="46" w:beforeLines="15" w:line="276" w:lineRule="auto"/>
              <w:jc w:val="center"/>
              <w:rPr>
                <w:rFonts w:eastAsia="黑体"/>
                <w:sz w:val="28"/>
              </w:rPr>
            </w:pPr>
            <w:r>
              <w:rPr>
                <w:rFonts w:hint="eastAsia" w:eastAsia="黑体"/>
                <w:sz w:val="24"/>
              </w:rPr>
              <w:t>学习成绩评定</w:t>
            </w:r>
          </w:p>
        </w:tc>
        <w:tc>
          <w:tcPr>
            <w:tcW w:w="10209" w:type="dxa"/>
            <w:gridSpan w:val="32"/>
            <w:tcBorders>
              <w:top w:val="single" w:color="auto" w:sz="18" w:space="0"/>
              <w:left w:val="single" w:color="auto" w:sz="2" w:space="0"/>
              <w:bottom w:val="single" w:color="auto" w:sz="18" w:space="0"/>
              <w:right w:val="single" w:color="auto" w:sz="18" w:space="0"/>
            </w:tcBorders>
            <w:noWrap w:val="0"/>
            <w:vAlign w:val="top"/>
          </w:tcPr>
          <w:p>
            <w:pPr>
              <w:adjustRightInd w:val="0"/>
              <w:snapToGrid w:val="0"/>
              <w:spacing w:before="156" w:beforeLines="50" w:after="50" w:line="400" w:lineRule="atLeast"/>
              <w:ind w:firstLine="600" w:firstLineChars="250"/>
              <w:rPr>
                <w:sz w:val="24"/>
              </w:rPr>
            </w:pPr>
            <w:r>
              <w:rPr>
                <w:rFonts w:hint="eastAsia" w:ascii="宋体" w:hAnsi="宋体"/>
                <w:sz w:val="24"/>
                <w:u w:val="single"/>
              </w:rPr>
              <w:t xml:space="preserve">           </w:t>
            </w:r>
            <w:r>
              <w:rPr>
                <w:rFonts w:hint="eastAsia" w:ascii="宋体" w:hAnsi="宋体"/>
                <w:sz w:val="24"/>
              </w:rPr>
              <w:t>同学系我校</w:t>
            </w:r>
            <w:r>
              <w:rPr>
                <w:rFonts w:hint="eastAsia" w:ascii="宋体" w:hAnsi="宋体"/>
                <w:sz w:val="24"/>
                <w:u w:val="single"/>
              </w:rPr>
              <w:t xml:space="preserve">                  </w:t>
            </w:r>
            <w:r>
              <w:rPr>
                <w:rFonts w:hint="eastAsia" w:ascii="宋体" w:hAnsi="宋体"/>
                <w:sz w:val="24"/>
              </w:rPr>
              <w:t>专业（专业代码：</w:t>
            </w:r>
            <w:r>
              <w:rPr>
                <w:rFonts w:hint="eastAsia" w:ascii="宋体" w:hAnsi="宋体"/>
                <w:sz w:val="24"/>
                <w:u w:val="single"/>
              </w:rPr>
              <w:t xml:space="preserve">             </w:t>
            </w:r>
            <w:r>
              <w:rPr>
                <w:rFonts w:hint="eastAsia" w:ascii="宋体" w:hAnsi="宋体"/>
                <w:sz w:val="24"/>
              </w:rPr>
              <w:t>，培养方式：</w:t>
            </w:r>
            <w:r>
              <w:rPr>
                <w:rFonts w:hint="eastAsia" w:ascii="宋体" w:hAnsi="宋体"/>
                <w:sz w:val="24"/>
                <w:u w:val="single"/>
              </w:rPr>
              <w:t xml:space="preserve">           </w:t>
            </w:r>
            <w:r>
              <w:rPr>
                <w:rFonts w:hint="eastAsia" w:ascii="宋体" w:hAnsi="宋体"/>
                <w:sz w:val="24"/>
              </w:rPr>
              <w:t>）毕业生，预计于</w:t>
            </w:r>
            <w:r>
              <w:rPr>
                <w:rFonts w:hint="default" w:ascii="Times New Roman Regular" w:hAnsi="Times New Roman Regular" w:cs="Times New Roman Regular"/>
                <w:sz w:val="24"/>
              </w:rPr>
              <w:t>2022</w:t>
            </w:r>
            <w:r>
              <w:rPr>
                <w:rFonts w:hint="eastAsia" w:ascii="宋体" w:hAnsi="宋体"/>
                <w:sz w:val="24"/>
              </w:rPr>
              <w:t>年</w:t>
            </w:r>
            <w:r>
              <w:rPr>
                <w:rFonts w:hint="eastAsia" w:ascii="宋体" w:hAnsi="宋体"/>
                <w:sz w:val="24"/>
                <w:u w:val="single"/>
              </w:rPr>
              <w:t xml:space="preserve">    </w:t>
            </w:r>
            <w:r>
              <w:rPr>
                <w:rFonts w:hint="eastAsia" w:ascii="宋体" w:hAnsi="宋体"/>
                <w:sz w:val="24"/>
              </w:rPr>
              <w:t>月取得毕业资格，并能取得（请打“√”：①博士 ②硕士 ③学士）学位，其在读期间学习成绩专业（班级）综合排名经认定为（请选择）：</w:t>
            </w:r>
          </w:p>
          <w:p>
            <w:pPr>
              <w:adjustRightInd w:val="0"/>
              <w:snapToGrid w:val="0"/>
              <w:spacing w:before="312" w:beforeLines="100" w:after="156" w:afterLines="50" w:line="240" w:lineRule="atLeast"/>
              <w:ind w:right="67" w:rightChars="32" w:firstLine="480" w:firstLineChars="200"/>
              <w:rPr>
                <w:sz w:val="24"/>
              </w:rPr>
            </w:pPr>
            <w:r>
              <w:rPr>
                <w:rFonts w:hint="eastAsia"/>
                <w:sz w:val="24"/>
              </w:rPr>
              <w:t xml:space="preserve">□ 一级：成绩综合排名前25％；    □ 二级：成绩综合排名26％—50％；   </w:t>
            </w:r>
          </w:p>
          <w:p>
            <w:pPr>
              <w:adjustRightInd w:val="0"/>
              <w:snapToGrid w:val="0"/>
              <w:spacing w:before="312" w:beforeLines="100" w:after="156" w:afterLines="50" w:line="240" w:lineRule="atLeast"/>
              <w:ind w:right="67" w:rightChars="32" w:firstLine="480" w:firstLineChars="200"/>
              <w:rPr>
                <w:sz w:val="24"/>
              </w:rPr>
            </w:pPr>
            <w:r>
              <w:rPr>
                <w:rFonts w:hint="eastAsia"/>
                <w:sz w:val="24"/>
              </w:rPr>
              <w:t>□ 三级：成绩综合排名51％—75％；□ 四级：成绩综合排名76％—100％。</w:t>
            </w:r>
          </w:p>
          <w:p>
            <w:pPr>
              <w:pStyle w:val="8"/>
              <w:spacing w:before="312" w:beforeLines="100" w:line="360" w:lineRule="auto"/>
              <w:ind w:firstLine="480"/>
              <w:rPr>
                <w:sz w:val="24"/>
              </w:rPr>
            </w:pPr>
            <w:r>
              <w:rPr>
                <w:rFonts w:hint="eastAsia" w:ascii="宋体" w:hAnsi="宋体"/>
                <w:sz w:val="24"/>
              </w:rPr>
              <w:t>经办</w:t>
            </w:r>
            <w:r>
              <w:rPr>
                <w:rFonts w:hint="eastAsia"/>
                <w:sz w:val="24"/>
              </w:rPr>
              <w:t>负责人签名：</w:t>
            </w:r>
            <w:r>
              <w:rPr>
                <w:rFonts w:hint="eastAsia"/>
                <w:sz w:val="24"/>
                <w:u w:val="single"/>
              </w:rPr>
              <w:t xml:space="preserve">               </w:t>
            </w:r>
            <w:r>
              <w:rPr>
                <w:rFonts w:hint="eastAsia"/>
                <w:sz w:val="24"/>
              </w:rPr>
              <w:t xml:space="preserve">        学校教务部门（研究生培养单位）盖章</w:t>
            </w:r>
          </w:p>
          <w:p>
            <w:pPr>
              <w:tabs>
                <w:tab w:val="left" w:pos="567"/>
              </w:tabs>
              <w:adjustRightInd w:val="0"/>
              <w:snapToGrid w:val="0"/>
              <w:spacing w:line="240" w:lineRule="atLeast"/>
              <w:ind w:left="424" w:leftChars="202" w:right="365" w:rightChars="174" w:firstLine="90" w:firstLineChars="50"/>
              <w:jc w:val="left"/>
              <w:rPr>
                <w:rFonts w:ascii="黑体" w:eastAsia="黑体"/>
                <w:b/>
                <w:sz w:val="24"/>
              </w:rPr>
            </w:pPr>
            <w:r>
              <w:rPr>
                <w:rFonts w:hint="eastAsia" w:ascii="黑体" w:hAnsi="宋体" w:eastAsia="黑体"/>
                <w:b/>
                <w:sz w:val="18"/>
              </w:rPr>
              <w:t>注：如学习成绩评定等级选项为空或涂改，视为四级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3" w:hRule="atLeast"/>
        </w:trPr>
        <w:tc>
          <w:tcPr>
            <w:tcW w:w="565" w:type="dxa"/>
            <w:tcBorders>
              <w:top w:val="single" w:color="auto" w:sz="18" w:space="0"/>
              <w:left w:val="single" w:color="auto" w:sz="18" w:space="0"/>
              <w:bottom w:val="single" w:color="auto" w:sz="18" w:space="0"/>
              <w:right w:val="single" w:color="auto" w:sz="2" w:space="0"/>
            </w:tcBorders>
            <w:noWrap w:val="0"/>
            <w:vAlign w:val="center"/>
          </w:tcPr>
          <w:p>
            <w:pPr>
              <w:jc w:val="center"/>
              <w:rPr>
                <w:rFonts w:eastAsia="黑体"/>
                <w:sz w:val="24"/>
              </w:rPr>
            </w:pPr>
            <w:r>
              <w:rPr>
                <w:rFonts w:hint="eastAsia" w:eastAsia="黑体"/>
                <w:sz w:val="24"/>
              </w:rPr>
              <w:t>学校推荐意见</w:t>
            </w:r>
          </w:p>
        </w:tc>
        <w:tc>
          <w:tcPr>
            <w:tcW w:w="10209" w:type="dxa"/>
            <w:gridSpan w:val="32"/>
            <w:tcBorders>
              <w:top w:val="single" w:color="auto" w:sz="18" w:space="0"/>
              <w:left w:val="single" w:color="auto" w:sz="2" w:space="0"/>
              <w:bottom w:val="single" w:color="auto" w:sz="18" w:space="0"/>
              <w:right w:val="single" w:color="auto" w:sz="18" w:space="0"/>
            </w:tcBorders>
            <w:noWrap w:val="0"/>
            <w:vAlign w:val="top"/>
          </w:tcPr>
          <w:p>
            <w:pPr>
              <w:adjustRightInd w:val="0"/>
              <w:snapToGrid w:val="0"/>
              <w:spacing w:before="156" w:beforeLines="50" w:after="156" w:afterLines="50" w:line="400" w:lineRule="exact"/>
              <w:ind w:firstLine="600" w:firstLineChars="250"/>
              <w:jc w:val="left"/>
              <w:rPr>
                <w:rFonts w:ascii="宋体" w:hAnsi="宋体"/>
                <w:sz w:val="22"/>
              </w:rPr>
            </w:pPr>
            <w:r>
              <w:rPr>
                <w:rFonts w:hint="eastAsia" w:ascii="宋体" w:hAnsi="宋体"/>
                <w:sz w:val="24"/>
                <w:u w:val="single"/>
              </w:rPr>
              <w:t xml:space="preserve">              </w:t>
            </w:r>
            <w:r>
              <w:rPr>
                <w:rFonts w:hint="eastAsia" w:ascii="宋体" w:hAnsi="宋体"/>
                <w:sz w:val="24"/>
              </w:rPr>
              <w:t>同学是我校</w:t>
            </w:r>
            <w:r>
              <w:rPr>
                <w:rFonts w:hint="default" w:ascii="Times New Roman Regular" w:hAnsi="Times New Roman Regular" w:cs="Times New Roman Regular"/>
                <w:sz w:val="24"/>
              </w:rPr>
              <w:t>2022</w:t>
            </w:r>
            <w:r>
              <w:rPr>
                <w:rFonts w:hint="eastAsia" w:ascii="宋体" w:hAnsi="宋体"/>
                <w:sz w:val="24"/>
              </w:rPr>
              <w:t>年</w:t>
            </w:r>
            <w:r>
              <w:rPr>
                <w:rFonts w:hint="eastAsia" w:ascii="宋体" w:hAnsi="宋体"/>
                <w:sz w:val="24"/>
                <w:u w:val="single"/>
              </w:rPr>
              <w:t xml:space="preserve">    </w:t>
            </w:r>
            <w:r>
              <w:rPr>
                <w:rFonts w:hint="eastAsia" w:ascii="宋体" w:hAnsi="宋体"/>
                <w:sz w:val="24"/>
              </w:rPr>
              <w:t>月（□春季  □秋季）毕业的应届非委托、非定向的普通高校毕业生，在校期间未与任何用人单位存在劳动关系或人事聘用关系，可自主择业。经确认，</w:t>
            </w:r>
            <w:r>
              <w:rPr>
                <w:rFonts w:hint="eastAsia" w:ascii="宋体" w:hAnsi="宋体"/>
                <w:sz w:val="24"/>
                <w:szCs w:val="28"/>
              </w:rPr>
              <w:t>表内所填资料属实</w:t>
            </w:r>
            <w:r>
              <w:rPr>
                <w:rFonts w:hint="eastAsia" w:ascii="宋体" w:hAnsi="宋体"/>
                <w:sz w:val="24"/>
              </w:rPr>
              <w:t>，该同学在校期间</w:t>
            </w:r>
            <w:r>
              <w:rPr>
                <w:rFonts w:hint="eastAsia" w:ascii="宋体" w:hAnsi="宋体"/>
                <w:sz w:val="24"/>
                <w:szCs w:val="28"/>
              </w:rPr>
              <w:t>无违纪违法记录，未曾参加过任何非法组织</w:t>
            </w:r>
            <w:r>
              <w:rPr>
                <w:rFonts w:hint="eastAsia" w:ascii="宋体" w:hAnsi="宋体"/>
                <w:sz w:val="24"/>
              </w:rPr>
              <w:t>，同意推荐。</w:t>
            </w:r>
          </w:p>
          <w:p>
            <w:pPr>
              <w:adjustRightInd w:val="0"/>
              <w:snapToGrid w:val="0"/>
              <w:spacing w:after="50" w:line="400" w:lineRule="exact"/>
              <w:ind w:right="630" w:rightChars="300" w:firstLine="480" w:firstLineChars="200"/>
              <w:rPr>
                <w:rFonts w:ascii="宋体" w:hAnsi="宋体"/>
                <w:sz w:val="13"/>
              </w:rPr>
            </w:pPr>
            <w:r>
              <w:rPr>
                <w:rFonts w:hint="eastAsia" w:ascii="宋体" w:hAnsi="宋体"/>
                <w:sz w:val="24"/>
              </w:rPr>
              <w:t>经办负责人签</w:t>
            </w:r>
            <w:r>
              <w:rPr>
                <w:rFonts w:hint="eastAsia"/>
                <w:sz w:val="24"/>
              </w:rPr>
              <w:t>名</w:t>
            </w:r>
            <w:r>
              <w:rPr>
                <w:rFonts w:hint="eastAsia" w:ascii="宋体" w:hAnsi="宋体"/>
                <w:sz w:val="24"/>
              </w:rPr>
              <w:t>：</w:t>
            </w:r>
            <w:r>
              <w:rPr>
                <w:rFonts w:hint="eastAsia"/>
                <w:sz w:val="24"/>
                <w:u w:val="single"/>
              </w:rPr>
              <w:t xml:space="preserve">               </w:t>
            </w:r>
            <w:r>
              <w:rPr>
                <w:rFonts w:hint="eastAsia" w:ascii="宋体" w:hAnsi="宋体"/>
                <w:sz w:val="24"/>
              </w:rPr>
              <w:t xml:space="preserve">                  学校就业部门盖章</w:t>
            </w:r>
          </w:p>
        </w:tc>
      </w:tr>
    </w:tbl>
    <w:p>
      <w:pPr>
        <w:tabs>
          <w:tab w:val="left" w:pos="567"/>
        </w:tabs>
        <w:adjustRightInd w:val="0"/>
        <w:snapToGrid w:val="0"/>
        <w:spacing w:line="312" w:lineRule="auto"/>
        <w:ind w:left="424" w:leftChars="202" w:right="365" w:rightChars="174" w:firstLine="2"/>
        <w:jc w:val="left"/>
        <w:rPr>
          <w:rFonts w:eastAsia="黑体"/>
          <w:sz w:val="10"/>
          <w:szCs w:val="10"/>
        </w:rPr>
      </w:pPr>
    </w:p>
    <w:p>
      <w:pPr>
        <w:tabs>
          <w:tab w:val="left" w:pos="540"/>
        </w:tabs>
        <w:adjustRightInd w:val="0"/>
        <w:snapToGrid w:val="0"/>
        <w:spacing w:line="360" w:lineRule="auto"/>
        <w:jc w:val="center"/>
        <w:rPr>
          <w:rFonts w:hint="eastAsia" w:eastAsia="黑体"/>
          <w:sz w:val="32"/>
        </w:rPr>
      </w:pPr>
    </w:p>
    <w:p>
      <w:pPr>
        <w:tabs>
          <w:tab w:val="left" w:pos="540"/>
        </w:tabs>
        <w:adjustRightInd w:val="0"/>
        <w:snapToGrid w:val="0"/>
        <w:spacing w:line="360" w:lineRule="auto"/>
        <w:jc w:val="center"/>
        <w:rPr>
          <w:rFonts w:eastAsia="黑体"/>
          <w:sz w:val="32"/>
          <w:szCs w:val="28"/>
        </w:rPr>
      </w:pPr>
      <w:r>
        <w:rPr>
          <w:rFonts w:hint="eastAsia" w:eastAsia="黑体"/>
          <w:sz w:val="32"/>
        </w:rPr>
        <w:t>202</w:t>
      </w:r>
      <w:r>
        <w:rPr>
          <w:rFonts w:hint="default" w:eastAsia="黑体"/>
          <w:sz w:val="32"/>
        </w:rPr>
        <w:t>2</w:t>
      </w:r>
      <w:r>
        <w:rPr>
          <w:rFonts w:hint="eastAsia" w:eastAsia="黑体"/>
          <w:sz w:val="32"/>
        </w:rPr>
        <w:t>年</w:t>
      </w:r>
      <w:r>
        <w:rPr>
          <w:rFonts w:hint="eastAsia" w:eastAsia="黑体"/>
          <w:sz w:val="32"/>
          <w:szCs w:val="28"/>
        </w:rPr>
        <w:t>非上海生源应届普通高校毕业生个人信息表填写须知</w:t>
      </w:r>
    </w:p>
    <w:p>
      <w:pPr>
        <w:spacing w:line="300" w:lineRule="auto"/>
        <w:rPr>
          <w:rFonts w:ascii="宋体" w:hAnsi="宋体"/>
          <w:b/>
          <w:sz w:val="24"/>
        </w:rPr>
      </w:pPr>
      <w:r>
        <w:rPr>
          <w:rFonts w:hint="eastAsia" w:ascii="宋体" w:hAnsi="宋体"/>
          <w:b/>
          <w:sz w:val="24"/>
        </w:rPr>
        <w:t>一、“毕业生个人信息”栏目填写要求</w:t>
      </w:r>
    </w:p>
    <w:p>
      <w:pPr>
        <w:spacing w:line="300" w:lineRule="auto"/>
        <w:ind w:firstLine="480" w:firstLineChars="200"/>
        <w:rPr>
          <w:rFonts w:ascii="宋体" w:hAnsi="宋体"/>
          <w:sz w:val="24"/>
        </w:rPr>
      </w:pPr>
      <w:r>
        <w:rPr>
          <w:rFonts w:hint="eastAsia" w:ascii="宋体" w:hAnsi="宋体"/>
          <w:sz w:val="24"/>
        </w:rPr>
        <w:t>1.“生源地”栏目应填写毕业生在高校入学前户籍为非学校（或培养单位）集体户口所在地的省、自治区或直辖市名称。</w:t>
      </w:r>
    </w:p>
    <w:p>
      <w:pPr>
        <w:spacing w:line="300" w:lineRule="auto"/>
        <w:ind w:firstLine="480" w:firstLineChars="200"/>
        <w:rPr>
          <w:rFonts w:ascii="宋体" w:hAnsi="宋体"/>
          <w:sz w:val="24"/>
        </w:rPr>
      </w:pPr>
      <w:r>
        <w:rPr>
          <w:rFonts w:hint="eastAsia" w:ascii="宋体" w:hAnsi="宋体"/>
          <w:sz w:val="24"/>
        </w:rPr>
        <w:t>2.“培养方式”栏目</w:t>
      </w:r>
      <w:r>
        <w:rPr>
          <w:rFonts w:hint="eastAsia" w:ascii="宋体" w:hAnsi="宋体"/>
          <w:b/>
          <w:sz w:val="24"/>
          <w:u w:val="single"/>
        </w:rPr>
        <w:t>应按照毕业生在高校录取时的培养方式</w:t>
      </w:r>
      <w:r>
        <w:rPr>
          <w:rFonts w:hint="eastAsia" w:ascii="宋体" w:hAnsi="宋体"/>
          <w:sz w:val="24"/>
        </w:rPr>
        <w:t>填写，培养方式为</w:t>
      </w:r>
      <w:r>
        <w:rPr>
          <w:rFonts w:hint="eastAsia" w:ascii="宋体" w:hAnsi="宋体"/>
          <w:b/>
          <w:sz w:val="24"/>
          <w:u w:val="single"/>
        </w:rPr>
        <w:t>委托、定向</w:t>
      </w:r>
      <w:r>
        <w:rPr>
          <w:rFonts w:hint="eastAsia" w:ascii="宋体" w:hAnsi="宋体"/>
          <w:sz w:val="24"/>
        </w:rPr>
        <w:t>不属于非上海生源应届普通高校毕业生进沪就业申办本市户籍的范围。</w:t>
      </w:r>
    </w:p>
    <w:p>
      <w:pPr>
        <w:spacing w:line="300" w:lineRule="auto"/>
        <w:ind w:firstLine="480" w:firstLineChars="200"/>
        <w:rPr>
          <w:rFonts w:ascii="宋体" w:hAnsi="宋体"/>
          <w:sz w:val="24"/>
        </w:rPr>
      </w:pPr>
      <w:r>
        <w:rPr>
          <w:rFonts w:hint="eastAsia" w:ascii="宋体" w:hAnsi="宋体"/>
          <w:sz w:val="24"/>
        </w:rPr>
        <w:t>3.“外语等级证书”栏目以教育部认证的证书与等级为准。</w:t>
      </w:r>
    </w:p>
    <w:p>
      <w:pPr>
        <w:spacing w:line="300" w:lineRule="auto"/>
        <w:ind w:firstLine="480" w:firstLineChars="200"/>
        <w:rPr>
          <w:rFonts w:ascii="宋体" w:hAnsi="宋体"/>
          <w:sz w:val="24"/>
        </w:rPr>
      </w:pPr>
      <w:r>
        <w:rPr>
          <w:rFonts w:hint="eastAsia" w:ascii="宋体" w:hAnsi="宋体"/>
          <w:sz w:val="24"/>
        </w:rPr>
        <w:t>4.“计算机等级证书”栏目请填写以下证书和等级。</w:t>
      </w:r>
    </w:p>
    <w:p>
      <w:pPr>
        <w:spacing w:line="300" w:lineRule="auto"/>
        <w:ind w:firstLine="480" w:firstLineChars="200"/>
        <w:rPr>
          <w:rFonts w:ascii="宋体" w:hAnsi="宋体"/>
          <w:sz w:val="24"/>
        </w:rPr>
      </w:pPr>
      <w:r>
        <w:rPr>
          <w:rFonts w:hint="eastAsia" w:ascii="宋体" w:hAnsi="宋体"/>
          <w:sz w:val="24"/>
        </w:rPr>
        <w:t>（1）全国计算机等级考试证书（一级、二级、三级、四级）；</w:t>
      </w:r>
    </w:p>
    <w:p>
      <w:pPr>
        <w:spacing w:line="300" w:lineRule="auto"/>
        <w:ind w:firstLine="480" w:firstLineChars="200"/>
        <w:rPr>
          <w:rFonts w:ascii="宋体" w:hAnsi="宋体"/>
          <w:sz w:val="24"/>
        </w:rPr>
      </w:pPr>
      <w:r>
        <w:rPr>
          <w:rFonts w:hint="eastAsia" w:ascii="宋体" w:hAnsi="宋体"/>
          <w:sz w:val="24"/>
        </w:rPr>
        <w:t>（2）全国计算机应用技术证书（“文字处理”、“电子表格”、“</w:t>
      </w:r>
      <w:r>
        <w:rPr>
          <w:rFonts w:ascii="宋体" w:hAnsi="宋体"/>
          <w:sz w:val="24"/>
        </w:rPr>
        <w:t>C</w:t>
      </w:r>
      <w:r>
        <w:rPr>
          <w:rFonts w:hint="eastAsia" w:ascii="宋体" w:hAnsi="宋体"/>
          <w:sz w:val="24"/>
        </w:rPr>
        <w:t>语言”模块）；</w:t>
      </w:r>
    </w:p>
    <w:p>
      <w:pPr>
        <w:spacing w:line="300" w:lineRule="auto"/>
        <w:ind w:firstLine="480" w:firstLineChars="200"/>
        <w:rPr>
          <w:rFonts w:ascii="宋体" w:hAnsi="宋体"/>
          <w:sz w:val="24"/>
        </w:rPr>
      </w:pPr>
      <w:r>
        <w:rPr>
          <w:rFonts w:hint="eastAsia" w:ascii="宋体" w:hAnsi="宋体"/>
          <w:sz w:val="24"/>
        </w:rPr>
        <w:t>（3）上海高校非计算机专业学生计算机应用知识和应用能力考试证书（一级、二级、三级等）；</w:t>
      </w:r>
    </w:p>
    <w:p>
      <w:pPr>
        <w:spacing w:line="300" w:lineRule="auto"/>
        <w:ind w:firstLine="480" w:firstLineChars="200"/>
        <w:rPr>
          <w:rFonts w:ascii="宋体" w:hAnsi="宋体"/>
          <w:sz w:val="24"/>
        </w:rPr>
      </w:pPr>
      <w:r>
        <w:rPr>
          <w:rFonts w:hint="eastAsia" w:ascii="宋体" w:hAnsi="宋体"/>
          <w:sz w:val="24"/>
        </w:rPr>
        <w:t>（4）上海市计算机应用能力考核办公室颁发的“办公自动化”或“中级”合格证书；</w:t>
      </w:r>
    </w:p>
    <w:p>
      <w:pPr>
        <w:spacing w:line="300" w:lineRule="auto"/>
        <w:ind w:firstLine="480" w:firstLineChars="200"/>
        <w:rPr>
          <w:rFonts w:ascii="宋体" w:hAnsi="宋体"/>
          <w:sz w:val="24"/>
        </w:rPr>
      </w:pPr>
      <w:r>
        <w:rPr>
          <w:rFonts w:hint="eastAsia" w:ascii="宋体" w:hAnsi="宋体"/>
          <w:sz w:val="24"/>
        </w:rPr>
        <w:t>（5）其它由学校所在地的省、自治区、直辖市教育行政部门举办的计算机应用能力水平考试的合格证书（一级、二级、三级等）。</w:t>
      </w:r>
    </w:p>
    <w:p>
      <w:pPr>
        <w:spacing w:line="300" w:lineRule="auto"/>
        <w:ind w:firstLine="422" w:firstLineChars="200"/>
        <w:rPr>
          <w:rFonts w:ascii="黑体" w:hAnsi="宋体" w:eastAsia="黑体"/>
          <w:b/>
          <w:szCs w:val="21"/>
        </w:rPr>
      </w:pPr>
      <w:r>
        <w:rPr>
          <w:rFonts w:hint="eastAsia" w:ascii="黑体" w:hAnsi="宋体" w:eastAsia="黑体"/>
          <w:b/>
          <w:szCs w:val="21"/>
        </w:rPr>
        <w:t>注：毕业研究生及数学类、电子信息科学类、电气信息类、管理科学与工程类专业本科毕业生可免于提交计算机等级证书。所学专业为体育学类和艺术学类毕业生，其外语和计算机等级证书可免于提交。</w:t>
      </w:r>
    </w:p>
    <w:p>
      <w:pPr>
        <w:spacing w:line="440" w:lineRule="exact"/>
        <w:ind w:firstLine="480" w:firstLineChars="200"/>
        <w:rPr>
          <w:rFonts w:ascii="宋体" w:hAnsi="宋体"/>
          <w:sz w:val="24"/>
        </w:rPr>
      </w:pPr>
      <w:r>
        <w:rPr>
          <w:rFonts w:hint="eastAsia" w:ascii="宋体" w:hAnsi="宋体"/>
          <w:sz w:val="24"/>
        </w:rPr>
        <w:t>5. “获荣誉称号、重大奖励”栏目中“荣誉称号”栏目指在</w:t>
      </w:r>
      <w:r>
        <w:rPr>
          <w:rFonts w:hint="eastAsia" w:ascii="宋体" w:hAnsi="宋体"/>
          <w:b/>
          <w:sz w:val="24"/>
          <w:u w:val="single"/>
        </w:rPr>
        <w:t>最高学历学习阶段</w:t>
      </w:r>
      <w:r>
        <w:rPr>
          <w:rFonts w:hint="eastAsia" w:ascii="宋体" w:hAnsi="宋体"/>
          <w:sz w:val="24"/>
        </w:rPr>
        <w:t>获得的校级（含校级）以上的三好学生、三好学生标兵、三好研究生、优秀学生、优秀研究生、优秀学生干部、优秀毕业生，如没有获得荣誉称号的，应填“无”。“重大奖励”栏目指在</w:t>
      </w:r>
      <w:r>
        <w:rPr>
          <w:rFonts w:hint="eastAsia" w:ascii="宋体" w:hAnsi="宋体"/>
          <w:b/>
          <w:sz w:val="24"/>
          <w:u w:val="single"/>
        </w:rPr>
        <w:t>最高学历学习阶段</w:t>
      </w:r>
      <w:r>
        <w:rPr>
          <w:rFonts w:hint="eastAsia" w:ascii="宋体" w:hAnsi="宋体"/>
          <w:sz w:val="24"/>
        </w:rPr>
        <w:t>获得的</w:t>
      </w:r>
      <w:r>
        <w:rPr>
          <w:rFonts w:ascii="宋体" w:hAnsi="宋体"/>
          <w:sz w:val="24"/>
        </w:rPr>
        <w:t xml:space="preserve"> “挑战杯”</w:t>
      </w:r>
      <w:r>
        <w:rPr>
          <w:rFonts w:hint="eastAsia" w:ascii="宋体" w:hAnsi="宋体"/>
          <w:sz w:val="24"/>
        </w:rPr>
        <w:t>全国大学生课外学术科技作品竞赛、“挑战杯”中国大学生创业计划竞赛、“创青春”全国大学生课外学术科技作品竞赛、“创青春”全国大学生创业大赛、全国“互联网+”大学生创新创业大赛、</w:t>
      </w:r>
      <w:r>
        <w:rPr>
          <w:rFonts w:ascii="宋体" w:hAnsi="宋体"/>
          <w:sz w:val="24"/>
        </w:rPr>
        <w:t>全国大学生</w:t>
      </w:r>
      <w:r>
        <w:rPr>
          <w:rFonts w:hint="eastAsia" w:ascii="宋体" w:hAnsi="宋体"/>
          <w:sz w:val="24"/>
        </w:rPr>
        <w:t>（研究生）</w:t>
      </w:r>
      <w:r>
        <w:rPr>
          <w:rFonts w:ascii="宋体" w:hAnsi="宋体"/>
          <w:sz w:val="24"/>
        </w:rPr>
        <w:t>数学建模竞赛、</w:t>
      </w:r>
      <w:r>
        <w:rPr>
          <w:rFonts w:hint="eastAsia" w:ascii="宋体" w:hAnsi="宋体"/>
          <w:sz w:val="24"/>
        </w:rPr>
        <w:t>全国大学生电子设计竞赛、中</w:t>
      </w:r>
      <w:r>
        <w:rPr>
          <w:rFonts w:ascii="宋体" w:hAnsi="宋体"/>
          <w:sz w:val="24"/>
        </w:rPr>
        <w:t>国</w:t>
      </w:r>
      <w:r>
        <w:rPr>
          <w:rFonts w:hint="eastAsia" w:ascii="宋体" w:hAnsi="宋体"/>
          <w:sz w:val="24"/>
        </w:rPr>
        <w:t>研究生</w:t>
      </w:r>
      <w:r>
        <w:rPr>
          <w:rFonts w:ascii="宋体" w:hAnsi="宋体"/>
          <w:sz w:val="24"/>
        </w:rPr>
        <w:t>电子设计竞赛</w:t>
      </w:r>
      <w:r>
        <w:rPr>
          <w:rFonts w:hint="eastAsia" w:ascii="宋体" w:hAnsi="宋体"/>
          <w:sz w:val="24"/>
        </w:rPr>
        <w:t>、中国研究生创芯大赛、</w:t>
      </w:r>
      <w:r>
        <w:rPr>
          <w:rFonts w:ascii="宋体" w:hAnsi="宋体"/>
          <w:sz w:val="24"/>
        </w:rPr>
        <w:t>全国大学生英语竞赛</w:t>
      </w:r>
      <w:r>
        <w:rPr>
          <w:rFonts w:hint="eastAsia" w:ascii="宋体" w:hAnsi="宋体"/>
          <w:sz w:val="24"/>
        </w:rPr>
        <w:t>等全国性比赛（含</w:t>
      </w:r>
      <w:r>
        <w:rPr>
          <w:rFonts w:ascii="宋体" w:hAnsi="宋体"/>
          <w:sz w:val="24"/>
        </w:rPr>
        <w:t>地方赛区</w:t>
      </w:r>
      <w:r>
        <w:rPr>
          <w:rFonts w:hint="eastAsia" w:ascii="宋体" w:hAnsi="宋体"/>
          <w:sz w:val="24"/>
        </w:rPr>
        <w:t>，不含专项竞赛）获奖证书，如没有获得重大奖励的，应填“无”。</w:t>
      </w:r>
    </w:p>
    <w:p>
      <w:pPr>
        <w:spacing w:line="300" w:lineRule="auto"/>
        <w:rPr>
          <w:rFonts w:ascii="宋体" w:hAnsi="宋体"/>
          <w:b/>
          <w:sz w:val="24"/>
        </w:rPr>
      </w:pPr>
      <w:r>
        <w:rPr>
          <w:rFonts w:hint="eastAsia" w:ascii="宋体" w:hAnsi="宋体"/>
          <w:b/>
          <w:sz w:val="24"/>
        </w:rPr>
        <w:t>二、“学习成绩评定”栏目填写要求</w:t>
      </w:r>
    </w:p>
    <w:p>
      <w:pPr>
        <w:spacing w:line="300" w:lineRule="auto"/>
        <w:ind w:firstLine="480" w:firstLineChars="200"/>
        <w:rPr>
          <w:rFonts w:hint="eastAsia" w:ascii="宋体" w:hAnsi="宋体"/>
          <w:sz w:val="24"/>
        </w:rPr>
      </w:pPr>
      <w:r>
        <w:rPr>
          <w:rFonts w:hint="eastAsia" w:ascii="宋体" w:hAnsi="宋体"/>
          <w:sz w:val="24"/>
        </w:rPr>
        <w:t>学校教务部门（研究生培养单位）须根据教育部全国高校毕业生就业管理系统的相关学科目录准确填写专业名称和专业代码（须填写二级学科专业代码，自设专业须填写上级学科名称和代码），以免出现错填或漏填的情况。</w:t>
      </w:r>
    </w:p>
    <w:p>
      <w:pPr>
        <w:spacing w:line="300" w:lineRule="auto"/>
        <w:ind w:firstLine="422" w:firstLineChars="200"/>
        <w:rPr>
          <w:rFonts w:ascii="黑体" w:hAnsi="宋体" w:eastAsia="黑体"/>
          <w:b/>
          <w:szCs w:val="21"/>
        </w:rPr>
      </w:pPr>
      <w:r>
        <w:rPr>
          <w:rFonts w:hint="eastAsia" w:ascii="黑体" w:hAnsi="宋体" w:eastAsia="黑体"/>
          <w:b/>
          <w:szCs w:val="21"/>
        </w:rPr>
        <w:t>注：如学习成绩评定等级选项为空或涂改，视为四级。</w:t>
      </w:r>
    </w:p>
    <w:p>
      <w:pPr>
        <w:spacing w:line="300" w:lineRule="auto"/>
        <w:rPr>
          <w:rFonts w:ascii="宋体" w:hAnsi="宋体"/>
          <w:b/>
          <w:sz w:val="24"/>
        </w:rPr>
      </w:pPr>
      <w:r>
        <w:rPr>
          <w:rFonts w:hint="eastAsia" w:ascii="宋体" w:hAnsi="宋体"/>
          <w:b/>
          <w:sz w:val="24"/>
        </w:rPr>
        <w:t>三、“学校推荐意见”栏目填写要求</w:t>
      </w:r>
    </w:p>
    <w:p>
      <w:pPr>
        <w:spacing w:line="300" w:lineRule="auto"/>
        <w:rPr>
          <w:rFonts w:ascii="宋体" w:hAnsi="宋体"/>
          <w:sz w:val="24"/>
        </w:rPr>
      </w:pPr>
      <w:r>
        <w:rPr>
          <w:rFonts w:hint="eastAsia" w:ascii="宋体" w:hAnsi="宋体"/>
          <w:sz w:val="24"/>
        </w:rPr>
        <w:t xml:space="preserve">    学校就业部门须确认毕业生的毕业时间，并核实“毕业生个人信息”栏目内容后，由经办负责人签字并加盖学校就业部门公章。</w:t>
      </w:r>
    </w:p>
    <w:p>
      <w:pPr>
        <w:spacing w:line="300" w:lineRule="auto"/>
        <w:rPr>
          <w:rFonts w:ascii="宋体" w:hAnsi="宋体"/>
          <w:sz w:val="24"/>
        </w:rPr>
      </w:pPr>
    </w:p>
    <w:p>
      <w:pPr>
        <w:spacing w:line="300" w:lineRule="auto"/>
        <w:rPr>
          <w:rFonts w:ascii="宋体" w:hAnsi="宋体"/>
          <w:sz w:val="24"/>
        </w:rPr>
      </w:pPr>
    </w:p>
    <w:p>
      <w:pPr>
        <w:spacing w:line="300" w:lineRule="auto"/>
        <w:jc w:val="right"/>
        <w:rPr>
          <w:rFonts w:hint="eastAsia" w:ascii="宋体" w:hAnsi="宋体"/>
          <w:sz w:val="24"/>
        </w:rPr>
      </w:pPr>
    </w:p>
    <w:p>
      <w:pPr>
        <w:spacing w:line="300" w:lineRule="auto"/>
        <w:jc w:val="right"/>
        <w:rPr>
          <w:rFonts w:ascii="宋体" w:hAnsi="宋体"/>
          <w:sz w:val="24"/>
        </w:rPr>
      </w:pPr>
      <w:r>
        <w:rPr>
          <w:rFonts w:hint="eastAsia" w:ascii="宋体" w:hAnsi="宋体"/>
          <w:sz w:val="24"/>
        </w:rPr>
        <w:t>上海市高校招生和就业工作联席会议办公室</w:t>
      </w:r>
    </w:p>
    <w:sectPr>
      <w:pgSz w:w="11906" w:h="16838"/>
      <w:pgMar w:top="993" w:right="737" w:bottom="426" w:left="73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MGUwMzEzZTJkODA0MjViYjIwZGMwODA2OTA0NTQifQ=="/>
  </w:docVars>
  <w:rsids>
    <w:rsidRoot w:val="00FB54B4"/>
    <w:rsid w:val="000021F1"/>
    <w:rsid w:val="00002AF6"/>
    <w:rsid w:val="00006881"/>
    <w:rsid w:val="000264FD"/>
    <w:rsid w:val="00045808"/>
    <w:rsid w:val="00053D8D"/>
    <w:rsid w:val="00054D78"/>
    <w:rsid w:val="00055ACF"/>
    <w:rsid w:val="00062282"/>
    <w:rsid w:val="00063BE3"/>
    <w:rsid w:val="000646D3"/>
    <w:rsid w:val="00072D7F"/>
    <w:rsid w:val="0007743E"/>
    <w:rsid w:val="00080AA3"/>
    <w:rsid w:val="00082372"/>
    <w:rsid w:val="000A1D1A"/>
    <w:rsid w:val="000A2118"/>
    <w:rsid w:val="000A775C"/>
    <w:rsid w:val="000B66BF"/>
    <w:rsid w:val="000B706E"/>
    <w:rsid w:val="000B750C"/>
    <w:rsid w:val="000C06C1"/>
    <w:rsid w:val="000C44EB"/>
    <w:rsid w:val="000C5513"/>
    <w:rsid w:val="000D426E"/>
    <w:rsid w:val="000E09A3"/>
    <w:rsid w:val="000E1EBE"/>
    <w:rsid w:val="000E4AAD"/>
    <w:rsid w:val="000E6D60"/>
    <w:rsid w:val="000F1640"/>
    <w:rsid w:val="000F342A"/>
    <w:rsid w:val="000F3B44"/>
    <w:rsid w:val="00100DEB"/>
    <w:rsid w:val="001056B1"/>
    <w:rsid w:val="001064E9"/>
    <w:rsid w:val="001074CC"/>
    <w:rsid w:val="00135779"/>
    <w:rsid w:val="00135D2E"/>
    <w:rsid w:val="0014190E"/>
    <w:rsid w:val="00142484"/>
    <w:rsid w:val="00143D5C"/>
    <w:rsid w:val="00144F1F"/>
    <w:rsid w:val="001655AB"/>
    <w:rsid w:val="0016780A"/>
    <w:rsid w:val="0017442D"/>
    <w:rsid w:val="00175770"/>
    <w:rsid w:val="0017675E"/>
    <w:rsid w:val="0018005D"/>
    <w:rsid w:val="0018426E"/>
    <w:rsid w:val="00190EF3"/>
    <w:rsid w:val="0019442F"/>
    <w:rsid w:val="001A470D"/>
    <w:rsid w:val="001A49FE"/>
    <w:rsid w:val="001A51FD"/>
    <w:rsid w:val="001B5DDD"/>
    <w:rsid w:val="001C18A7"/>
    <w:rsid w:val="001C6AAE"/>
    <w:rsid w:val="001C79DF"/>
    <w:rsid w:val="001D1799"/>
    <w:rsid w:val="001D1FDA"/>
    <w:rsid w:val="001D5FC4"/>
    <w:rsid w:val="001F2CF0"/>
    <w:rsid w:val="001F4A3C"/>
    <w:rsid w:val="001F7601"/>
    <w:rsid w:val="00202BF8"/>
    <w:rsid w:val="00210880"/>
    <w:rsid w:val="002118E6"/>
    <w:rsid w:val="002138BA"/>
    <w:rsid w:val="0021525C"/>
    <w:rsid w:val="00220165"/>
    <w:rsid w:val="00220689"/>
    <w:rsid w:val="00232411"/>
    <w:rsid w:val="00232C46"/>
    <w:rsid w:val="00240178"/>
    <w:rsid w:val="002422D6"/>
    <w:rsid w:val="00254F54"/>
    <w:rsid w:val="00264A10"/>
    <w:rsid w:val="00264D01"/>
    <w:rsid w:val="00271DAE"/>
    <w:rsid w:val="0027678E"/>
    <w:rsid w:val="00277CA0"/>
    <w:rsid w:val="00277FB6"/>
    <w:rsid w:val="00282D11"/>
    <w:rsid w:val="0028469B"/>
    <w:rsid w:val="002878A2"/>
    <w:rsid w:val="00296A40"/>
    <w:rsid w:val="002A1479"/>
    <w:rsid w:val="002B7B6F"/>
    <w:rsid w:val="002C10E8"/>
    <w:rsid w:val="002C59DB"/>
    <w:rsid w:val="002D3905"/>
    <w:rsid w:val="002F054D"/>
    <w:rsid w:val="00307A55"/>
    <w:rsid w:val="00314F3A"/>
    <w:rsid w:val="00316032"/>
    <w:rsid w:val="003175B0"/>
    <w:rsid w:val="00320C8A"/>
    <w:rsid w:val="003235BB"/>
    <w:rsid w:val="00323C1F"/>
    <w:rsid w:val="00325418"/>
    <w:rsid w:val="00337F79"/>
    <w:rsid w:val="0034031E"/>
    <w:rsid w:val="00341291"/>
    <w:rsid w:val="00342669"/>
    <w:rsid w:val="0034405F"/>
    <w:rsid w:val="003440C0"/>
    <w:rsid w:val="003443AC"/>
    <w:rsid w:val="0034468B"/>
    <w:rsid w:val="003447F5"/>
    <w:rsid w:val="00347835"/>
    <w:rsid w:val="003511E1"/>
    <w:rsid w:val="00367F3C"/>
    <w:rsid w:val="00371B69"/>
    <w:rsid w:val="00373328"/>
    <w:rsid w:val="0037799C"/>
    <w:rsid w:val="00377B78"/>
    <w:rsid w:val="0038563B"/>
    <w:rsid w:val="00392E4D"/>
    <w:rsid w:val="00396CC3"/>
    <w:rsid w:val="003B4F16"/>
    <w:rsid w:val="003C0C2A"/>
    <w:rsid w:val="003C77C3"/>
    <w:rsid w:val="003E351B"/>
    <w:rsid w:val="003E7D05"/>
    <w:rsid w:val="003F3C68"/>
    <w:rsid w:val="003F45B3"/>
    <w:rsid w:val="00411575"/>
    <w:rsid w:val="00414C11"/>
    <w:rsid w:val="00415088"/>
    <w:rsid w:val="0042358B"/>
    <w:rsid w:val="004246B2"/>
    <w:rsid w:val="00435E95"/>
    <w:rsid w:val="00442135"/>
    <w:rsid w:val="00443C00"/>
    <w:rsid w:val="00450390"/>
    <w:rsid w:val="00450429"/>
    <w:rsid w:val="00450D34"/>
    <w:rsid w:val="00451429"/>
    <w:rsid w:val="0045355F"/>
    <w:rsid w:val="0045514C"/>
    <w:rsid w:val="00457850"/>
    <w:rsid w:val="00457941"/>
    <w:rsid w:val="004654E3"/>
    <w:rsid w:val="00473BCE"/>
    <w:rsid w:val="00480A5B"/>
    <w:rsid w:val="0049001F"/>
    <w:rsid w:val="00492387"/>
    <w:rsid w:val="00492935"/>
    <w:rsid w:val="00495B32"/>
    <w:rsid w:val="004976E8"/>
    <w:rsid w:val="004B47BD"/>
    <w:rsid w:val="004B6898"/>
    <w:rsid w:val="004C5192"/>
    <w:rsid w:val="004C7076"/>
    <w:rsid w:val="004D160A"/>
    <w:rsid w:val="004D4CCE"/>
    <w:rsid w:val="004D634B"/>
    <w:rsid w:val="004E5B77"/>
    <w:rsid w:val="004E710D"/>
    <w:rsid w:val="004F1FC5"/>
    <w:rsid w:val="004F24CB"/>
    <w:rsid w:val="004F2D88"/>
    <w:rsid w:val="00502F4D"/>
    <w:rsid w:val="005070A1"/>
    <w:rsid w:val="00511FA7"/>
    <w:rsid w:val="0051729B"/>
    <w:rsid w:val="00520A38"/>
    <w:rsid w:val="00521149"/>
    <w:rsid w:val="005314DF"/>
    <w:rsid w:val="00533E4B"/>
    <w:rsid w:val="005411B4"/>
    <w:rsid w:val="00541359"/>
    <w:rsid w:val="00544201"/>
    <w:rsid w:val="0054540F"/>
    <w:rsid w:val="0054662C"/>
    <w:rsid w:val="005468EC"/>
    <w:rsid w:val="00547B05"/>
    <w:rsid w:val="005534BC"/>
    <w:rsid w:val="00553C00"/>
    <w:rsid w:val="005635CA"/>
    <w:rsid w:val="005648CC"/>
    <w:rsid w:val="00566158"/>
    <w:rsid w:val="00566F35"/>
    <w:rsid w:val="00573D1D"/>
    <w:rsid w:val="00573FD9"/>
    <w:rsid w:val="0058731D"/>
    <w:rsid w:val="00590C17"/>
    <w:rsid w:val="005954D5"/>
    <w:rsid w:val="0059636C"/>
    <w:rsid w:val="005A7F6E"/>
    <w:rsid w:val="005B0E03"/>
    <w:rsid w:val="005B15AC"/>
    <w:rsid w:val="005B1C1B"/>
    <w:rsid w:val="005B42E3"/>
    <w:rsid w:val="005C2F91"/>
    <w:rsid w:val="005F3142"/>
    <w:rsid w:val="005F70FA"/>
    <w:rsid w:val="00607F30"/>
    <w:rsid w:val="00611334"/>
    <w:rsid w:val="006136BB"/>
    <w:rsid w:val="006143D9"/>
    <w:rsid w:val="006154CB"/>
    <w:rsid w:val="00616697"/>
    <w:rsid w:val="00617179"/>
    <w:rsid w:val="00641B48"/>
    <w:rsid w:val="0064230E"/>
    <w:rsid w:val="00644501"/>
    <w:rsid w:val="00652BCE"/>
    <w:rsid w:val="006537CF"/>
    <w:rsid w:val="00654E44"/>
    <w:rsid w:val="00665BC4"/>
    <w:rsid w:val="006806FA"/>
    <w:rsid w:val="00683125"/>
    <w:rsid w:val="006970C9"/>
    <w:rsid w:val="00697238"/>
    <w:rsid w:val="006A0433"/>
    <w:rsid w:val="006A148F"/>
    <w:rsid w:val="006A3D49"/>
    <w:rsid w:val="006A419B"/>
    <w:rsid w:val="006A48B3"/>
    <w:rsid w:val="006B5436"/>
    <w:rsid w:val="006B784B"/>
    <w:rsid w:val="006D4124"/>
    <w:rsid w:val="006E3405"/>
    <w:rsid w:val="006E7591"/>
    <w:rsid w:val="006E777F"/>
    <w:rsid w:val="006E7D33"/>
    <w:rsid w:val="006F7A01"/>
    <w:rsid w:val="00701710"/>
    <w:rsid w:val="00710ED5"/>
    <w:rsid w:val="00711298"/>
    <w:rsid w:val="00711F37"/>
    <w:rsid w:val="00711FAA"/>
    <w:rsid w:val="00733767"/>
    <w:rsid w:val="007362ED"/>
    <w:rsid w:val="007416EB"/>
    <w:rsid w:val="00742FEA"/>
    <w:rsid w:val="007432CE"/>
    <w:rsid w:val="007468AB"/>
    <w:rsid w:val="007504D2"/>
    <w:rsid w:val="007517EA"/>
    <w:rsid w:val="0075580B"/>
    <w:rsid w:val="00756559"/>
    <w:rsid w:val="0076368E"/>
    <w:rsid w:val="00773466"/>
    <w:rsid w:val="0077482F"/>
    <w:rsid w:val="00784E1B"/>
    <w:rsid w:val="007862A1"/>
    <w:rsid w:val="00786669"/>
    <w:rsid w:val="007917B3"/>
    <w:rsid w:val="007917D3"/>
    <w:rsid w:val="007A09BB"/>
    <w:rsid w:val="007B0BE4"/>
    <w:rsid w:val="007C03FD"/>
    <w:rsid w:val="007C4F3E"/>
    <w:rsid w:val="007C63C7"/>
    <w:rsid w:val="007D65E2"/>
    <w:rsid w:val="007E1095"/>
    <w:rsid w:val="007E495C"/>
    <w:rsid w:val="007E7967"/>
    <w:rsid w:val="007F1FD9"/>
    <w:rsid w:val="007F39D9"/>
    <w:rsid w:val="00804219"/>
    <w:rsid w:val="00814B6A"/>
    <w:rsid w:val="00817DFD"/>
    <w:rsid w:val="00823BA6"/>
    <w:rsid w:val="00844348"/>
    <w:rsid w:val="00845EFB"/>
    <w:rsid w:val="00846D61"/>
    <w:rsid w:val="008473FA"/>
    <w:rsid w:val="008566B4"/>
    <w:rsid w:val="008617BB"/>
    <w:rsid w:val="00861DB1"/>
    <w:rsid w:val="00863315"/>
    <w:rsid w:val="008635D9"/>
    <w:rsid w:val="00871E14"/>
    <w:rsid w:val="0087401E"/>
    <w:rsid w:val="00890301"/>
    <w:rsid w:val="00891831"/>
    <w:rsid w:val="0089540D"/>
    <w:rsid w:val="008A538D"/>
    <w:rsid w:val="008A5DF5"/>
    <w:rsid w:val="008B0004"/>
    <w:rsid w:val="008B1704"/>
    <w:rsid w:val="008C19F2"/>
    <w:rsid w:val="008C2A12"/>
    <w:rsid w:val="008C6359"/>
    <w:rsid w:val="008C6ECD"/>
    <w:rsid w:val="008C7B78"/>
    <w:rsid w:val="008C7B95"/>
    <w:rsid w:val="008D5BBF"/>
    <w:rsid w:val="008E1812"/>
    <w:rsid w:val="008E5BA3"/>
    <w:rsid w:val="008F0652"/>
    <w:rsid w:val="008F0DE2"/>
    <w:rsid w:val="008F772F"/>
    <w:rsid w:val="009123FE"/>
    <w:rsid w:val="00924CD3"/>
    <w:rsid w:val="0092671D"/>
    <w:rsid w:val="009324EA"/>
    <w:rsid w:val="009445A3"/>
    <w:rsid w:val="00947FA7"/>
    <w:rsid w:val="009519DA"/>
    <w:rsid w:val="0095297B"/>
    <w:rsid w:val="00956317"/>
    <w:rsid w:val="00964CD0"/>
    <w:rsid w:val="00966EF4"/>
    <w:rsid w:val="009673EF"/>
    <w:rsid w:val="0097004B"/>
    <w:rsid w:val="009736E8"/>
    <w:rsid w:val="0097616E"/>
    <w:rsid w:val="009777AD"/>
    <w:rsid w:val="00982699"/>
    <w:rsid w:val="009828B0"/>
    <w:rsid w:val="00984239"/>
    <w:rsid w:val="009859FA"/>
    <w:rsid w:val="00987538"/>
    <w:rsid w:val="0099591C"/>
    <w:rsid w:val="009962DD"/>
    <w:rsid w:val="00996E5F"/>
    <w:rsid w:val="009970BB"/>
    <w:rsid w:val="009A0F91"/>
    <w:rsid w:val="009A3F9B"/>
    <w:rsid w:val="009B3D7F"/>
    <w:rsid w:val="009B5AFA"/>
    <w:rsid w:val="009C2672"/>
    <w:rsid w:val="009C7899"/>
    <w:rsid w:val="009E0F9E"/>
    <w:rsid w:val="009E31DA"/>
    <w:rsid w:val="009E522A"/>
    <w:rsid w:val="009F1C4F"/>
    <w:rsid w:val="009F3519"/>
    <w:rsid w:val="009F64C4"/>
    <w:rsid w:val="00A0109B"/>
    <w:rsid w:val="00A05522"/>
    <w:rsid w:val="00A14B89"/>
    <w:rsid w:val="00A20813"/>
    <w:rsid w:val="00A211AD"/>
    <w:rsid w:val="00A22525"/>
    <w:rsid w:val="00A25F56"/>
    <w:rsid w:val="00A27F88"/>
    <w:rsid w:val="00A34410"/>
    <w:rsid w:val="00A40FEB"/>
    <w:rsid w:val="00A41F17"/>
    <w:rsid w:val="00A52E2A"/>
    <w:rsid w:val="00A53D07"/>
    <w:rsid w:val="00A575FF"/>
    <w:rsid w:val="00A622F4"/>
    <w:rsid w:val="00A658FB"/>
    <w:rsid w:val="00A6627E"/>
    <w:rsid w:val="00A84C80"/>
    <w:rsid w:val="00A87414"/>
    <w:rsid w:val="00A91317"/>
    <w:rsid w:val="00A94A77"/>
    <w:rsid w:val="00A950F7"/>
    <w:rsid w:val="00A95320"/>
    <w:rsid w:val="00AC0DBE"/>
    <w:rsid w:val="00AD1975"/>
    <w:rsid w:val="00AE0F8A"/>
    <w:rsid w:val="00AE2BCB"/>
    <w:rsid w:val="00AE31EA"/>
    <w:rsid w:val="00AE4778"/>
    <w:rsid w:val="00AE691D"/>
    <w:rsid w:val="00AF2BE1"/>
    <w:rsid w:val="00AF3399"/>
    <w:rsid w:val="00AF44C6"/>
    <w:rsid w:val="00AF48DC"/>
    <w:rsid w:val="00B006B5"/>
    <w:rsid w:val="00B00F64"/>
    <w:rsid w:val="00B00F6F"/>
    <w:rsid w:val="00B02C01"/>
    <w:rsid w:val="00B1099A"/>
    <w:rsid w:val="00B2501E"/>
    <w:rsid w:val="00B25424"/>
    <w:rsid w:val="00B279EC"/>
    <w:rsid w:val="00B318B9"/>
    <w:rsid w:val="00B446C2"/>
    <w:rsid w:val="00B4506D"/>
    <w:rsid w:val="00B45D8F"/>
    <w:rsid w:val="00B47B0C"/>
    <w:rsid w:val="00B55A22"/>
    <w:rsid w:val="00B6668E"/>
    <w:rsid w:val="00B7106A"/>
    <w:rsid w:val="00B751F5"/>
    <w:rsid w:val="00B82CC6"/>
    <w:rsid w:val="00B959ED"/>
    <w:rsid w:val="00BA0A0A"/>
    <w:rsid w:val="00BA4C45"/>
    <w:rsid w:val="00BA5108"/>
    <w:rsid w:val="00BA5E9F"/>
    <w:rsid w:val="00BB665E"/>
    <w:rsid w:val="00BC39D4"/>
    <w:rsid w:val="00BC676E"/>
    <w:rsid w:val="00BC7261"/>
    <w:rsid w:val="00BC7FFC"/>
    <w:rsid w:val="00BD2D80"/>
    <w:rsid w:val="00BE33A6"/>
    <w:rsid w:val="00BE38A0"/>
    <w:rsid w:val="00C06EC1"/>
    <w:rsid w:val="00C16117"/>
    <w:rsid w:val="00C170F2"/>
    <w:rsid w:val="00C30FB5"/>
    <w:rsid w:val="00C3525C"/>
    <w:rsid w:val="00C35ABA"/>
    <w:rsid w:val="00C425E2"/>
    <w:rsid w:val="00C47036"/>
    <w:rsid w:val="00C476D1"/>
    <w:rsid w:val="00C5036E"/>
    <w:rsid w:val="00C56DFA"/>
    <w:rsid w:val="00C60E9D"/>
    <w:rsid w:val="00C62D87"/>
    <w:rsid w:val="00C6672D"/>
    <w:rsid w:val="00C70FE9"/>
    <w:rsid w:val="00C7785A"/>
    <w:rsid w:val="00C77DBD"/>
    <w:rsid w:val="00C81884"/>
    <w:rsid w:val="00C822EC"/>
    <w:rsid w:val="00C90BEC"/>
    <w:rsid w:val="00C92F7D"/>
    <w:rsid w:val="00C97A57"/>
    <w:rsid w:val="00CB0064"/>
    <w:rsid w:val="00CB1CBB"/>
    <w:rsid w:val="00CB25CE"/>
    <w:rsid w:val="00CB2CA1"/>
    <w:rsid w:val="00CC2F10"/>
    <w:rsid w:val="00CC71ED"/>
    <w:rsid w:val="00CD5276"/>
    <w:rsid w:val="00CD5917"/>
    <w:rsid w:val="00CE0988"/>
    <w:rsid w:val="00CE0D49"/>
    <w:rsid w:val="00CE2AFD"/>
    <w:rsid w:val="00CE50C8"/>
    <w:rsid w:val="00CF2F92"/>
    <w:rsid w:val="00CF3711"/>
    <w:rsid w:val="00CF5C62"/>
    <w:rsid w:val="00CF5FA8"/>
    <w:rsid w:val="00D02D7F"/>
    <w:rsid w:val="00D03BFE"/>
    <w:rsid w:val="00D044D0"/>
    <w:rsid w:val="00D10699"/>
    <w:rsid w:val="00D11BAB"/>
    <w:rsid w:val="00D142CE"/>
    <w:rsid w:val="00D20271"/>
    <w:rsid w:val="00D26B66"/>
    <w:rsid w:val="00D32FE6"/>
    <w:rsid w:val="00D343F0"/>
    <w:rsid w:val="00D34691"/>
    <w:rsid w:val="00D3623B"/>
    <w:rsid w:val="00D3690A"/>
    <w:rsid w:val="00D402B1"/>
    <w:rsid w:val="00D44743"/>
    <w:rsid w:val="00D47259"/>
    <w:rsid w:val="00D52E52"/>
    <w:rsid w:val="00D54AEB"/>
    <w:rsid w:val="00D55926"/>
    <w:rsid w:val="00D63761"/>
    <w:rsid w:val="00D664B2"/>
    <w:rsid w:val="00D740E0"/>
    <w:rsid w:val="00D80829"/>
    <w:rsid w:val="00D96DEC"/>
    <w:rsid w:val="00DA17D7"/>
    <w:rsid w:val="00DA48B5"/>
    <w:rsid w:val="00DC7667"/>
    <w:rsid w:val="00DD241D"/>
    <w:rsid w:val="00DF435B"/>
    <w:rsid w:val="00E03F61"/>
    <w:rsid w:val="00E03FC2"/>
    <w:rsid w:val="00E1021E"/>
    <w:rsid w:val="00E10D19"/>
    <w:rsid w:val="00E148F4"/>
    <w:rsid w:val="00E254D2"/>
    <w:rsid w:val="00E26F66"/>
    <w:rsid w:val="00E350C4"/>
    <w:rsid w:val="00E35362"/>
    <w:rsid w:val="00E423F0"/>
    <w:rsid w:val="00E42F0F"/>
    <w:rsid w:val="00E60E98"/>
    <w:rsid w:val="00E62EC1"/>
    <w:rsid w:val="00E825E1"/>
    <w:rsid w:val="00E921B8"/>
    <w:rsid w:val="00E97359"/>
    <w:rsid w:val="00EB1C14"/>
    <w:rsid w:val="00EB27ED"/>
    <w:rsid w:val="00EB4FE8"/>
    <w:rsid w:val="00EB598E"/>
    <w:rsid w:val="00EB5B50"/>
    <w:rsid w:val="00EC2A80"/>
    <w:rsid w:val="00EC3DA4"/>
    <w:rsid w:val="00EC4C39"/>
    <w:rsid w:val="00EC6599"/>
    <w:rsid w:val="00ED0EEB"/>
    <w:rsid w:val="00ED5474"/>
    <w:rsid w:val="00EE2211"/>
    <w:rsid w:val="00EE29D8"/>
    <w:rsid w:val="00EE51B8"/>
    <w:rsid w:val="00EE56F8"/>
    <w:rsid w:val="00EF4E60"/>
    <w:rsid w:val="00EF6186"/>
    <w:rsid w:val="00F01520"/>
    <w:rsid w:val="00F01657"/>
    <w:rsid w:val="00F0266C"/>
    <w:rsid w:val="00F03FE5"/>
    <w:rsid w:val="00F0628B"/>
    <w:rsid w:val="00F10F53"/>
    <w:rsid w:val="00F112BC"/>
    <w:rsid w:val="00F11A0A"/>
    <w:rsid w:val="00F11E30"/>
    <w:rsid w:val="00F14CE5"/>
    <w:rsid w:val="00F1651F"/>
    <w:rsid w:val="00F31D4B"/>
    <w:rsid w:val="00F34EFF"/>
    <w:rsid w:val="00F365F7"/>
    <w:rsid w:val="00F4155C"/>
    <w:rsid w:val="00F65C95"/>
    <w:rsid w:val="00F70DC8"/>
    <w:rsid w:val="00F83A3D"/>
    <w:rsid w:val="00F8572B"/>
    <w:rsid w:val="00F8608C"/>
    <w:rsid w:val="00F922F5"/>
    <w:rsid w:val="00F9526B"/>
    <w:rsid w:val="00FA198B"/>
    <w:rsid w:val="00FA668C"/>
    <w:rsid w:val="00FB0802"/>
    <w:rsid w:val="00FB2BF7"/>
    <w:rsid w:val="00FB54B4"/>
    <w:rsid w:val="00FC0994"/>
    <w:rsid w:val="00FC521F"/>
    <w:rsid w:val="00FC6A8F"/>
    <w:rsid w:val="00FD2793"/>
    <w:rsid w:val="00FD3FF2"/>
    <w:rsid w:val="00FD4C2A"/>
    <w:rsid w:val="00FD58B3"/>
    <w:rsid w:val="00FE0BD9"/>
    <w:rsid w:val="00FE5CB2"/>
    <w:rsid w:val="00FE7257"/>
    <w:rsid w:val="0F5268B2"/>
    <w:rsid w:val="100178B8"/>
    <w:rsid w:val="28A11FEF"/>
    <w:rsid w:val="2D842722"/>
    <w:rsid w:val="677F173E"/>
    <w:rsid w:val="7F3F3F69"/>
    <w:rsid w:val="BDDF6A38"/>
    <w:rsid w:val="F4FE0D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uiPriority w:val="0"/>
    <w:pPr>
      <w:adjustRightInd w:val="0"/>
      <w:snapToGrid w:val="0"/>
      <w:spacing w:line="288" w:lineRule="auto"/>
    </w:pPr>
    <w:rPr>
      <w:rFonts w:ascii="宋体" w:hAnsi="宋体"/>
      <w:sz w:val="24"/>
    </w:rPr>
  </w:style>
  <w:style w:type="paragraph" w:styleId="3">
    <w:name w:val="Body Text Indent"/>
    <w:basedOn w:val="1"/>
    <w:uiPriority w:val="0"/>
    <w:pPr>
      <w:adjustRightInd w:val="0"/>
      <w:snapToGrid w:val="0"/>
      <w:spacing w:beforeLines="25"/>
      <w:ind w:firstLine="720"/>
    </w:pPr>
    <w:rPr>
      <w:sz w:val="24"/>
    </w:rPr>
  </w:style>
  <w:style w:type="paragraph" w:styleId="4">
    <w:name w:val="Body Text Indent 2"/>
    <w:basedOn w:val="1"/>
    <w:uiPriority w:val="0"/>
    <w:pPr>
      <w:spacing w:line="360" w:lineRule="auto"/>
      <w:ind w:firstLine="420"/>
    </w:pPr>
    <w:rPr>
      <w:sz w:val="28"/>
    </w:rPr>
  </w:style>
  <w:style w:type="paragraph" w:styleId="5">
    <w:name w:val="Balloon Text"/>
    <w:basedOn w:val="1"/>
    <w:semiHidden/>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iPriority w:val="0"/>
    <w:pPr>
      <w:adjustRightInd w:val="0"/>
      <w:snapToGrid w:val="0"/>
      <w:spacing w:beforeLines="25" w:line="300" w:lineRule="auto"/>
      <w:ind w:firstLine="420" w:firstLineChars="200"/>
    </w:pPr>
  </w:style>
  <w:style w:type="paragraph" w:styleId="9">
    <w:name w:val="Body Text 2"/>
    <w:basedOn w:val="1"/>
    <w:uiPriority w:val="0"/>
    <w:pPr>
      <w:adjustRightInd w:val="0"/>
      <w:snapToGrid w:val="0"/>
      <w:spacing w:line="300" w:lineRule="auto"/>
    </w:pPr>
    <w:rPr>
      <w:rFonts w:ascii="宋体" w:hAnsi="宋体"/>
      <w:sz w:val="22"/>
    </w:rPr>
  </w:style>
  <w:style w:type="character" w:styleId="12">
    <w:name w:val="FollowedHyperlink"/>
    <w:uiPriority w:val="0"/>
    <w:rPr>
      <w:color w:val="800080"/>
      <w:u w:val="single"/>
    </w:rPr>
  </w:style>
  <w:style w:type="character" w:styleId="13">
    <w:name w:val="Hyperlink"/>
    <w:uiPriority w:val="0"/>
    <w:rPr>
      <w:color w:val="0000FF"/>
      <w:u w:val="single"/>
    </w:rPr>
  </w:style>
  <w:style w:type="character" w:customStyle="1" w:styleId="14">
    <w:name w:val="页脚 字符"/>
    <w:link w:val="6"/>
    <w:uiPriority w:val="0"/>
    <w:rPr>
      <w:kern w:val="2"/>
      <w:sz w:val="18"/>
      <w:szCs w:val="18"/>
    </w:rPr>
  </w:style>
  <w:style w:type="character" w:customStyle="1" w:styleId="15">
    <w:name w:val="页眉 字符"/>
    <w:link w:val="7"/>
    <w:uiPriority w:val="0"/>
    <w:rPr>
      <w:kern w:val="2"/>
      <w:sz w:val="18"/>
      <w:szCs w:val="18"/>
    </w:rPr>
  </w:style>
  <w:style w:type="paragraph" w:customStyle="1" w:styleId="16">
    <w:name w:val="_Style 15"/>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Company>
  <Pages>2</Pages>
  <Words>1752</Words>
  <Characters>1802</Characters>
  <Lines>16</Lines>
  <Paragraphs>4</Paragraphs>
  <TotalTime>0</TotalTime>
  <ScaleCrop>false</ScaleCrop>
  <LinksUpToDate>false</LinksUpToDate>
  <CharactersWithSpaces>2116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2020-05-21T00:17:00Z</dcterms:created>
  <dc:creator>www</dc:creator>
  <cp:lastModifiedBy>SNAI</cp:lastModifiedBy>
  <cp:lastPrinted>2021-06-03T17:11:00Z</cp:lastPrinted>
  <dcterms:modified xsi:type="dcterms:W3CDTF">2022-06-29T02:19:59Z</dcterms:modified>
  <dc:title>非上海生源应届普通高校毕业生进沪就业申请表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B6042B93C9AC406E802F12CD7264167D</vt:lpwstr>
  </property>
</Properties>
</file>