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679DB" w14:textId="77777777" w:rsidR="00D71105" w:rsidRDefault="00D71105">
      <w:pPr>
        <w:pageBreakBefore/>
        <w:widowControl/>
        <w:spacing w:line="660" w:lineRule="atLeast"/>
        <w:jc w:val="center"/>
        <w:outlineLvl w:val="2"/>
        <w:rPr>
          <w:rFonts w:ascii="宋体" w:eastAsia="宋体" w:hAnsi="宋体" w:cs="宋体"/>
          <w:b/>
          <w:bCs/>
          <w:color w:val="000000"/>
          <w:kern w:val="0"/>
          <w:szCs w:val="21"/>
        </w:rPr>
      </w:pPr>
    </w:p>
    <w:p w14:paraId="621DAEEF"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27CCE1A4"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79F909BF" w14:textId="77777777" w:rsidR="00D71105" w:rsidRDefault="00000000">
      <w:pPr>
        <w:widowControl/>
        <w:spacing w:line="660" w:lineRule="atLeast"/>
        <w:jc w:val="center"/>
        <w:outlineLvl w:val="2"/>
        <w:rPr>
          <w:rFonts w:ascii="黑体" w:eastAsia="黑体" w:hAnsi="黑体" w:cs="宋体"/>
          <w:b/>
          <w:bCs/>
          <w:color w:val="000000"/>
          <w:kern w:val="0"/>
          <w:sz w:val="44"/>
          <w:szCs w:val="44"/>
        </w:rPr>
      </w:pPr>
      <w:r>
        <w:rPr>
          <w:rFonts w:ascii="黑体" w:eastAsia="黑体" w:hAnsi="黑体" w:cs="宋体" w:hint="eastAsia"/>
          <w:b/>
          <w:bCs/>
          <w:color w:val="000000"/>
          <w:kern w:val="0"/>
          <w:sz w:val="44"/>
          <w:szCs w:val="44"/>
        </w:rPr>
        <w:t>上海国家会计学院聘请常年法律顾问项目</w:t>
      </w:r>
    </w:p>
    <w:p w14:paraId="61F7D4ED"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7BB081B4"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3D6CCF07"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124F041B"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7C5D3B00" w14:textId="77777777" w:rsidR="00D71105" w:rsidRDefault="00000000">
      <w:pPr>
        <w:widowControl/>
        <w:spacing w:line="660" w:lineRule="atLeast"/>
        <w:jc w:val="center"/>
        <w:outlineLvl w:val="2"/>
        <w:rPr>
          <w:rFonts w:ascii="黑体" w:eastAsia="黑体" w:hAnsi="黑体" w:cs="宋体"/>
          <w:b/>
          <w:bCs/>
          <w:color w:val="000000"/>
          <w:kern w:val="0"/>
          <w:sz w:val="84"/>
          <w:szCs w:val="84"/>
        </w:rPr>
      </w:pPr>
      <w:r>
        <w:rPr>
          <w:rFonts w:ascii="黑体" w:eastAsia="黑体" w:hAnsi="黑体" w:cs="宋体" w:hint="eastAsia"/>
          <w:b/>
          <w:bCs/>
          <w:color w:val="000000"/>
          <w:kern w:val="0"/>
          <w:sz w:val="84"/>
          <w:szCs w:val="84"/>
        </w:rPr>
        <w:t>询价采购文件</w:t>
      </w:r>
    </w:p>
    <w:p w14:paraId="1FAD5BE0"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58AA5101"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18F268C9"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26AA9D32"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7A5D4726"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677F81A7"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219DBF75" w14:textId="77777777" w:rsidR="00D71105" w:rsidRDefault="00D71105">
      <w:pPr>
        <w:widowControl/>
        <w:spacing w:line="660" w:lineRule="atLeast"/>
        <w:jc w:val="center"/>
        <w:outlineLvl w:val="2"/>
        <w:rPr>
          <w:rFonts w:ascii="黑体" w:eastAsia="黑体" w:hAnsi="黑体" w:cs="宋体"/>
          <w:b/>
          <w:bCs/>
          <w:color w:val="000000"/>
          <w:kern w:val="0"/>
          <w:sz w:val="30"/>
          <w:szCs w:val="30"/>
        </w:rPr>
      </w:pPr>
    </w:p>
    <w:p w14:paraId="3BC6B289" w14:textId="77777777" w:rsidR="00D71105" w:rsidRDefault="00000000">
      <w:pPr>
        <w:widowControl/>
        <w:spacing w:line="660" w:lineRule="atLeast"/>
        <w:ind w:firstLineChars="700" w:firstLine="2249"/>
        <w:jc w:val="left"/>
        <w:outlineLvl w:val="2"/>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采购单位：上海国家会计学院</w:t>
      </w:r>
    </w:p>
    <w:p w14:paraId="50BC131A" w14:textId="77777777" w:rsidR="00D71105" w:rsidRDefault="00000000">
      <w:pPr>
        <w:widowControl/>
        <w:spacing w:line="660" w:lineRule="atLeast"/>
        <w:ind w:firstLineChars="700" w:firstLine="2249"/>
        <w:jc w:val="left"/>
        <w:outlineLvl w:val="2"/>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 xml:space="preserve">日 </w:t>
      </w:r>
      <w:r>
        <w:rPr>
          <w:rFonts w:ascii="黑体" w:eastAsia="黑体" w:hAnsi="黑体" w:cs="宋体"/>
          <w:b/>
          <w:bCs/>
          <w:color w:val="000000"/>
          <w:kern w:val="0"/>
          <w:sz w:val="32"/>
          <w:szCs w:val="32"/>
        </w:rPr>
        <w:t xml:space="preserve">   </w:t>
      </w:r>
      <w:r>
        <w:rPr>
          <w:rFonts w:ascii="黑体" w:eastAsia="黑体" w:hAnsi="黑体" w:cs="宋体" w:hint="eastAsia"/>
          <w:b/>
          <w:bCs/>
          <w:color w:val="000000"/>
          <w:kern w:val="0"/>
          <w:sz w:val="32"/>
          <w:szCs w:val="32"/>
        </w:rPr>
        <w:t>期：2</w:t>
      </w:r>
      <w:r>
        <w:rPr>
          <w:rFonts w:ascii="黑体" w:eastAsia="黑体" w:hAnsi="黑体" w:cs="宋体"/>
          <w:b/>
          <w:bCs/>
          <w:color w:val="000000"/>
          <w:kern w:val="0"/>
          <w:sz w:val="32"/>
          <w:szCs w:val="32"/>
        </w:rPr>
        <w:t>023</w:t>
      </w:r>
      <w:r>
        <w:rPr>
          <w:rFonts w:ascii="黑体" w:eastAsia="黑体" w:hAnsi="黑体" w:cs="宋体" w:hint="eastAsia"/>
          <w:b/>
          <w:bCs/>
          <w:color w:val="000000"/>
          <w:kern w:val="0"/>
          <w:sz w:val="32"/>
          <w:szCs w:val="32"/>
        </w:rPr>
        <w:t>年12月</w:t>
      </w:r>
    </w:p>
    <w:p w14:paraId="5A35A469" w14:textId="77777777" w:rsidR="00D71105" w:rsidRDefault="00D71105">
      <w:pPr>
        <w:widowControl/>
        <w:spacing w:line="660" w:lineRule="atLeast"/>
        <w:outlineLvl w:val="2"/>
        <w:rPr>
          <w:rFonts w:ascii="宋体" w:eastAsia="宋体" w:hAnsi="宋体" w:cs="宋体"/>
          <w:b/>
          <w:bCs/>
          <w:color w:val="000000"/>
          <w:kern w:val="0"/>
          <w:szCs w:val="21"/>
        </w:rPr>
      </w:pPr>
    </w:p>
    <w:p w14:paraId="56F1336C"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7E4EA9EC" w14:textId="77777777" w:rsidR="00D71105" w:rsidRDefault="00000000">
      <w:pPr>
        <w:pageBreakBefore/>
        <w:widowControl/>
        <w:spacing w:line="660" w:lineRule="atLeast"/>
        <w:jc w:val="center"/>
        <w:outlineLvl w:val="2"/>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lastRenderedPageBreak/>
        <w:t xml:space="preserve">目 </w:t>
      </w:r>
      <w:r>
        <w:rPr>
          <w:rFonts w:ascii="黑体" w:eastAsia="黑体" w:hAnsi="黑体" w:cs="宋体"/>
          <w:b/>
          <w:bCs/>
          <w:color w:val="000000"/>
          <w:kern w:val="0"/>
          <w:sz w:val="30"/>
          <w:szCs w:val="30"/>
        </w:rPr>
        <w:t xml:space="preserve"> </w:t>
      </w:r>
      <w:r>
        <w:rPr>
          <w:rFonts w:ascii="黑体" w:eastAsia="黑体" w:hAnsi="黑体" w:cs="宋体" w:hint="eastAsia"/>
          <w:b/>
          <w:bCs/>
          <w:color w:val="000000"/>
          <w:kern w:val="0"/>
          <w:sz w:val="30"/>
          <w:szCs w:val="30"/>
        </w:rPr>
        <w:t>录</w:t>
      </w:r>
    </w:p>
    <w:p w14:paraId="2AD9ADF5" w14:textId="77777777" w:rsidR="00D71105" w:rsidRDefault="00000000">
      <w:pPr>
        <w:pStyle w:val="TOC1"/>
        <w:tabs>
          <w:tab w:val="right" w:leader="dot" w:pos="8296"/>
        </w:tabs>
        <w:spacing w:line="360" w:lineRule="auto"/>
        <w:rPr>
          <w:rFonts w:ascii="宋体" w:hAnsi="宋体" w:cs="宋体"/>
          <w:b/>
          <w:bCs w:val="0"/>
          <w:caps w:val="0"/>
          <w:color w:val="000000"/>
          <w:szCs w:val="21"/>
        </w:rPr>
      </w:pPr>
      <w:r>
        <w:rPr>
          <w:rFonts w:ascii="宋体" w:hAnsi="宋体" w:cs="宋体" w:hint="eastAsia"/>
          <w:b/>
          <w:bCs w:val="0"/>
          <w:color w:val="000000"/>
          <w:spacing w:val="28"/>
          <w:szCs w:val="21"/>
        </w:rPr>
        <w:fldChar w:fldCharType="begin"/>
      </w:r>
      <w:r>
        <w:rPr>
          <w:rFonts w:ascii="宋体" w:hAnsi="宋体" w:cs="宋体" w:hint="eastAsia"/>
          <w:b/>
          <w:bCs w:val="0"/>
          <w:color w:val="000000"/>
          <w:spacing w:val="28"/>
          <w:szCs w:val="21"/>
        </w:rPr>
        <w:instrText xml:space="preserve"> TOC \o "1-2" \h \z \u </w:instrText>
      </w:r>
      <w:r>
        <w:rPr>
          <w:rFonts w:ascii="宋体" w:hAnsi="宋体" w:cs="宋体" w:hint="eastAsia"/>
          <w:b/>
          <w:bCs w:val="0"/>
          <w:color w:val="000000"/>
          <w:spacing w:val="28"/>
          <w:szCs w:val="21"/>
        </w:rPr>
        <w:fldChar w:fldCharType="separate"/>
      </w:r>
    </w:p>
    <w:p w14:paraId="7BF36724" w14:textId="632E60E7" w:rsidR="00D71105" w:rsidRDefault="00000000">
      <w:pPr>
        <w:pStyle w:val="af4"/>
        <w:spacing w:line="360" w:lineRule="auto"/>
        <w:rPr>
          <w:rFonts w:ascii="宋体" w:eastAsia="宋体" w:hAnsi="宋体"/>
          <w:b/>
          <w:bCs/>
          <w:color w:val="000000"/>
          <w:szCs w:val="21"/>
        </w:rPr>
      </w:pPr>
      <w:r>
        <w:rPr>
          <w:rFonts w:ascii="宋体" w:eastAsia="宋体" w:hAnsi="宋体" w:hint="eastAsia"/>
          <w:color w:val="000000"/>
          <w:szCs w:val="21"/>
        </w:rPr>
        <w:fldChar w:fldCharType="end"/>
      </w:r>
      <w:r>
        <w:rPr>
          <w:rFonts w:ascii="宋体" w:eastAsia="宋体" w:hAnsi="宋体" w:hint="eastAsia"/>
          <w:b/>
          <w:bCs/>
          <w:color w:val="000000"/>
          <w:szCs w:val="21"/>
        </w:rPr>
        <w:t xml:space="preserve">第一部分 </w:t>
      </w:r>
      <w:r>
        <w:rPr>
          <w:rFonts w:ascii="宋体" w:eastAsia="宋体" w:hAnsi="宋体"/>
          <w:b/>
          <w:bCs/>
          <w:color w:val="000000"/>
          <w:szCs w:val="21"/>
        </w:rPr>
        <w:t xml:space="preserve"> </w:t>
      </w:r>
      <w:r>
        <w:rPr>
          <w:rFonts w:ascii="宋体" w:eastAsia="宋体" w:hAnsi="宋体" w:hint="eastAsia"/>
          <w:b/>
          <w:bCs/>
          <w:color w:val="000000"/>
          <w:szCs w:val="21"/>
        </w:rPr>
        <w:t>采购公告……</w:t>
      </w:r>
      <w:proofErr w:type="gramStart"/>
      <w:r>
        <w:rPr>
          <w:rFonts w:ascii="宋体" w:eastAsia="宋体" w:hAnsi="宋体" w:hint="eastAsia"/>
          <w:b/>
          <w:bCs/>
          <w:color w:val="000000"/>
          <w:szCs w:val="21"/>
        </w:rPr>
        <w:t>………………………………………………………………………</w:t>
      </w:r>
      <w:proofErr w:type="gramEnd"/>
      <w:r w:rsidR="00132AF7">
        <w:rPr>
          <w:rFonts w:ascii="宋体" w:eastAsia="宋体" w:hAnsi="宋体"/>
          <w:b/>
          <w:bCs/>
          <w:color w:val="000000"/>
          <w:szCs w:val="21"/>
        </w:rPr>
        <w:t>3</w:t>
      </w:r>
    </w:p>
    <w:p w14:paraId="43C8D9CC" w14:textId="1F0B90E2" w:rsidR="00D71105" w:rsidRDefault="00000000">
      <w:pPr>
        <w:pStyle w:val="af4"/>
        <w:spacing w:line="360" w:lineRule="auto"/>
        <w:rPr>
          <w:rFonts w:ascii="宋体" w:eastAsia="宋体" w:hAnsi="宋体"/>
          <w:b/>
          <w:bCs/>
          <w:color w:val="000000"/>
          <w:szCs w:val="21"/>
        </w:rPr>
      </w:pPr>
      <w:r>
        <w:rPr>
          <w:rFonts w:ascii="宋体" w:eastAsia="宋体" w:hAnsi="宋体" w:hint="eastAsia"/>
          <w:b/>
          <w:bCs/>
          <w:color w:val="000000"/>
          <w:szCs w:val="21"/>
        </w:rPr>
        <w:t xml:space="preserve">第二部分 </w:t>
      </w:r>
      <w:r>
        <w:rPr>
          <w:rFonts w:ascii="宋体" w:eastAsia="宋体" w:hAnsi="宋体"/>
          <w:b/>
          <w:bCs/>
          <w:color w:val="000000"/>
          <w:szCs w:val="21"/>
        </w:rPr>
        <w:t xml:space="preserve"> </w:t>
      </w:r>
      <w:r>
        <w:rPr>
          <w:rFonts w:ascii="宋体" w:eastAsia="宋体" w:hAnsi="宋体" w:hint="eastAsia"/>
          <w:b/>
          <w:bCs/>
          <w:color w:val="000000"/>
          <w:szCs w:val="21"/>
        </w:rPr>
        <w:t>技术规格及要求……</w:t>
      </w:r>
      <w:proofErr w:type="gramStart"/>
      <w:r>
        <w:rPr>
          <w:rFonts w:ascii="宋体" w:eastAsia="宋体" w:hAnsi="宋体" w:hint="eastAsia"/>
          <w:b/>
          <w:bCs/>
          <w:color w:val="000000"/>
          <w:szCs w:val="21"/>
        </w:rPr>
        <w:t>………………………………………………………………</w:t>
      </w:r>
      <w:proofErr w:type="gramEnd"/>
      <w:r w:rsidR="00132AF7">
        <w:rPr>
          <w:rFonts w:ascii="宋体" w:eastAsia="宋体" w:hAnsi="宋体"/>
          <w:b/>
          <w:bCs/>
          <w:color w:val="000000"/>
          <w:szCs w:val="21"/>
        </w:rPr>
        <w:t>6</w:t>
      </w:r>
    </w:p>
    <w:p w14:paraId="0B583B8F" w14:textId="42D7444F" w:rsidR="00D71105" w:rsidRDefault="00000000">
      <w:pPr>
        <w:pStyle w:val="af4"/>
        <w:spacing w:line="360" w:lineRule="auto"/>
        <w:rPr>
          <w:rFonts w:ascii="宋体" w:eastAsia="宋体" w:hAnsi="宋体"/>
          <w:b/>
          <w:bCs/>
          <w:color w:val="000000"/>
          <w:szCs w:val="21"/>
        </w:rPr>
      </w:pPr>
      <w:r>
        <w:rPr>
          <w:rFonts w:ascii="宋体" w:eastAsia="宋体" w:hAnsi="宋体" w:hint="eastAsia"/>
          <w:b/>
          <w:bCs/>
          <w:color w:val="000000"/>
          <w:szCs w:val="21"/>
        </w:rPr>
        <w:t xml:space="preserve">第三部分 </w:t>
      </w:r>
      <w:r>
        <w:rPr>
          <w:rFonts w:ascii="宋体" w:eastAsia="宋体" w:hAnsi="宋体"/>
          <w:b/>
          <w:bCs/>
          <w:color w:val="000000"/>
          <w:szCs w:val="21"/>
        </w:rPr>
        <w:t xml:space="preserve"> </w:t>
      </w:r>
      <w:r>
        <w:rPr>
          <w:rFonts w:ascii="宋体" w:eastAsia="宋体" w:hAnsi="宋体" w:hint="eastAsia"/>
          <w:b/>
          <w:bCs/>
          <w:color w:val="000000"/>
          <w:szCs w:val="21"/>
        </w:rPr>
        <w:t>报价供应商须知……</w:t>
      </w:r>
      <w:proofErr w:type="gramStart"/>
      <w:r>
        <w:rPr>
          <w:rFonts w:ascii="宋体" w:eastAsia="宋体" w:hAnsi="宋体" w:hint="eastAsia"/>
          <w:b/>
          <w:bCs/>
          <w:color w:val="000000"/>
          <w:szCs w:val="21"/>
        </w:rPr>
        <w:t>………………………………………………………………</w:t>
      </w:r>
      <w:proofErr w:type="gramEnd"/>
      <w:r w:rsidR="00132AF7">
        <w:rPr>
          <w:rFonts w:ascii="宋体" w:eastAsia="宋体" w:hAnsi="宋体" w:hint="eastAsia"/>
          <w:b/>
          <w:bCs/>
          <w:color w:val="000000"/>
          <w:szCs w:val="21"/>
        </w:rPr>
        <w:t>7</w:t>
      </w:r>
    </w:p>
    <w:p w14:paraId="52F18543" w14:textId="5D4016C3" w:rsidR="00D71105" w:rsidRDefault="00000000">
      <w:pPr>
        <w:pStyle w:val="af4"/>
        <w:spacing w:line="360" w:lineRule="auto"/>
        <w:rPr>
          <w:rFonts w:ascii="宋体" w:eastAsia="宋体" w:hAnsi="宋体"/>
          <w:b/>
          <w:bCs/>
          <w:color w:val="000000"/>
          <w:szCs w:val="21"/>
        </w:rPr>
      </w:pPr>
      <w:r>
        <w:rPr>
          <w:rFonts w:ascii="宋体" w:eastAsia="宋体" w:hAnsi="宋体" w:hint="eastAsia"/>
          <w:b/>
          <w:bCs/>
          <w:color w:val="000000"/>
          <w:szCs w:val="21"/>
        </w:rPr>
        <w:t xml:space="preserve">第四部分 </w:t>
      </w:r>
      <w:r>
        <w:rPr>
          <w:rFonts w:ascii="宋体" w:eastAsia="宋体" w:hAnsi="宋体"/>
          <w:b/>
          <w:bCs/>
          <w:color w:val="000000"/>
          <w:szCs w:val="21"/>
        </w:rPr>
        <w:t xml:space="preserve"> </w:t>
      </w:r>
      <w:r>
        <w:rPr>
          <w:rFonts w:ascii="宋体" w:eastAsia="宋体" w:hAnsi="宋体" w:hint="eastAsia"/>
          <w:b/>
          <w:bCs/>
          <w:color w:val="000000"/>
          <w:szCs w:val="21"/>
        </w:rPr>
        <w:t>合同文本及条款……</w:t>
      </w:r>
      <w:proofErr w:type="gramStart"/>
      <w:r>
        <w:rPr>
          <w:rFonts w:ascii="宋体" w:eastAsia="宋体" w:hAnsi="宋体" w:hint="eastAsia"/>
          <w:b/>
          <w:bCs/>
          <w:color w:val="000000"/>
          <w:szCs w:val="21"/>
        </w:rPr>
        <w:t>……………………………………………………………</w:t>
      </w:r>
      <w:proofErr w:type="gramEnd"/>
      <w:r w:rsidR="00132AF7">
        <w:rPr>
          <w:rFonts w:ascii="宋体" w:eastAsia="宋体" w:hAnsi="宋体" w:hint="eastAsia"/>
          <w:b/>
          <w:bCs/>
          <w:color w:val="000000"/>
          <w:szCs w:val="21"/>
        </w:rPr>
        <w:t xml:space="preserve"> </w:t>
      </w:r>
      <w:r w:rsidR="00132AF7">
        <w:rPr>
          <w:rFonts w:ascii="宋体" w:eastAsia="宋体" w:hAnsi="宋体"/>
          <w:b/>
          <w:bCs/>
          <w:color w:val="000000"/>
          <w:szCs w:val="21"/>
        </w:rPr>
        <w:t>12</w:t>
      </w:r>
    </w:p>
    <w:p w14:paraId="16922A8B" w14:textId="62341228" w:rsidR="00D71105" w:rsidRDefault="00000000">
      <w:pPr>
        <w:pStyle w:val="af4"/>
        <w:spacing w:line="360" w:lineRule="auto"/>
        <w:rPr>
          <w:rFonts w:ascii="宋体" w:eastAsia="宋体" w:hAnsi="宋体"/>
          <w:b/>
          <w:bCs/>
          <w:color w:val="000000"/>
          <w:szCs w:val="21"/>
        </w:rPr>
      </w:pPr>
      <w:r>
        <w:rPr>
          <w:rFonts w:ascii="宋体" w:eastAsia="宋体" w:hAnsi="宋体" w:hint="eastAsia"/>
          <w:b/>
          <w:bCs/>
          <w:color w:val="000000"/>
          <w:szCs w:val="21"/>
        </w:rPr>
        <w:t xml:space="preserve">第五部分 </w:t>
      </w:r>
      <w:r>
        <w:rPr>
          <w:rFonts w:ascii="宋体" w:eastAsia="宋体" w:hAnsi="宋体"/>
          <w:b/>
          <w:bCs/>
          <w:color w:val="000000"/>
          <w:szCs w:val="21"/>
        </w:rPr>
        <w:t xml:space="preserve"> </w:t>
      </w:r>
      <w:r>
        <w:rPr>
          <w:rFonts w:ascii="宋体" w:eastAsia="宋体" w:hAnsi="宋体" w:hint="eastAsia"/>
          <w:b/>
          <w:bCs/>
          <w:color w:val="000000"/>
          <w:szCs w:val="21"/>
        </w:rPr>
        <w:t>响应文件格式……</w:t>
      </w:r>
      <w:proofErr w:type="gramStart"/>
      <w:r>
        <w:rPr>
          <w:rFonts w:ascii="宋体" w:eastAsia="宋体" w:hAnsi="宋体" w:hint="eastAsia"/>
          <w:b/>
          <w:bCs/>
          <w:color w:val="000000"/>
          <w:szCs w:val="21"/>
        </w:rPr>
        <w:t>………………………………………………………………</w:t>
      </w:r>
      <w:proofErr w:type="gramEnd"/>
      <w:r w:rsidR="00132AF7">
        <w:rPr>
          <w:rFonts w:ascii="宋体" w:eastAsia="宋体" w:hAnsi="宋体" w:hint="eastAsia"/>
          <w:b/>
          <w:bCs/>
          <w:color w:val="000000"/>
          <w:szCs w:val="21"/>
        </w:rPr>
        <w:t xml:space="preserve"> 1</w:t>
      </w:r>
      <w:r w:rsidR="00132AF7">
        <w:rPr>
          <w:rFonts w:ascii="宋体" w:eastAsia="宋体" w:hAnsi="宋体"/>
          <w:b/>
          <w:bCs/>
          <w:color w:val="000000"/>
          <w:szCs w:val="21"/>
        </w:rPr>
        <w:t>7</w:t>
      </w:r>
    </w:p>
    <w:p w14:paraId="0076C9C0" w14:textId="6A6EB188" w:rsidR="00D71105" w:rsidRDefault="00000000">
      <w:pPr>
        <w:pStyle w:val="af4"/>
        <w:spacing w:line="360" w:lineRule="auto"/>
        <w:rPr>
          <w:rFonts w:ascii="宋体" w:eastAsia="宋体" w:hAnsi="宋体"/>
          <w:color w:val="000000"/>
          <w:szCs w:val="21"/>
        </w:rPr>
      </w:pPr>
      <w:r>
        <w:rPr>
          <w:rFonts w:ascii="宋体" w:eastAsia="宋体" w:hAnsi="宋体" w:hint="eastAsia"/>
          <w:b/>
          <w:bCs/>
          <w:color w:val="000000"/>
          <w:szCs w:val="21"/>
        </w:rPr>
        <w:t xml:space="preserve">第六部分 </w:t>
      </w:r>
      <w:r>
        <w:rPr>
          <w:rFonts w:ascii="宋体" w:eastAsia="宋体" w:hAnsi="宋体"/>
          <w:b/>
          <w:bCs/>
          <w:color w:val="000000"/>
          <w:szCs w:val="21"/>
        </w:rPr>
        <w:t xml:space="preserve"> </w:t>
      </w:r>
      <w:r>
        <w:rPr>
          <w:rFonts w:ascii="宋体" w:eastAsia="宋体" w:hAnsi="宋体" w:hint="eastAsia"/>
          <w:b/>
          <w:bCs/>
          <w:color w:val="000000"/>
          <w:szCs w:val="21"/>
        </w:rPr>
        <w:t>评审办法……</w:t>
      </w:r>
      <w:proofErr w:type="gramStart"/>
      <w:r>
        <w:rPr>
          <w:rFonts w:ascii="宋体" w:eastAsia="宋体" w:hAnsi="宋体" w:hint="eastAsia"/>
          <w:b/>
          <w:bCs/>
          <w:color w:val="000000"/>
          <w:szCs w:val="21"/>
        </w:rPr>
        <w:t>……………………………………………………………………</w:t>
      </w:r>
      <w:proofErr w:type="gramEnd"/>
      <w:r w:rsidR="00132AF7">
        <w:rPr>
          <w:rFonts w:ascii="宋体" w:eastAsia="宋体" w:hAnsi="宋体" w:hint="eastAsia"/>
          <w:b/>
          <w:bCs/>
          <w:color w:val="000000"/>
          <w:szCs w:val="21"/>
        </w:rPr>
        <w:t xml:space="preserve"> 3</w:t>
      </w:r>
      <w:r w:rsidR="00132AF7">
        <w:rPr>
          <w:rFonts w:ascii="宋体" w:eastAsia="宋体" w:hAnsi="宋体"/>
          <w:b/>
          <w:bCs/>
          <w:color w:val="000000"/>
          <w:szCs w:val="21"/>
        </w:rPr>
        <w:t>3</w:t>
      </w:r>
    </w:p>
    <w:p w14:paraId="68268784" w14:textId="77777777" w:rsidR="00D71105" w:rsidRDefault="00D71105">
      <w:pPr>
        <w:pStyle w:val="af4"/>
        <w:rPr>
          <w:rFonts w:ascii="宋体" w:eastAsia="宋体" w:hAnsi="宋体"/>
          <w:color w:val="000000"/>
          <w:szCs w:val="21"/>
        </w:rPr>
      </w:pPr>
    </w:p>
    <w:p w14:paraId="2929B8B5" w14:textId="77777777" w:rsidR="00D71105" w:rsidRDefault="00D71105">
      <w:pPr>
        <w:pStyle w:val="af4"/>
        <w:rPr>
          <w:rFonts w:ascii="宋体" w:eastAsia="宋体" w:hAnsi="宋体"/>
          <w:color w:val="000000"/>
          <w:szCs w:val="21"/>
        </w:rPr>
      </w:pPr>
    </w:p>
    <w:p w14:paraId="409FD052" w14:textId="77777777" w:rsidR="00D71105" w:rsidRDefault="00D71105">
      <w:pPr>
        <w:pStyle w:val="af4"/>
        <w:rPr>
          <w:rFonts w:ascii="宋体" w:eastAsia="宋体" w:hAnsi="宋体"/>
          <w:color w:val="000000"/>
          <w:szCs w:val="21"/>
        </w:rPr>
      </w:pPr>
    </w:p>
    <w:p w14:paraId="4E07A817" w14:textId="77777777" w:rsidR="00D71105" w:rsidRDefault="00D71105">
      <w:pPr>
        <w:pStyle w:val="af4"/>
        <w:rPr>
          <w:rFonts w:ascii="宋体" w:eastAsia="宋体" w:hAnsi="宋体"/>
          <w:color w:val="000000"/>
          <w:szCs w:val="21"/>
        </w:rPr>
      </w:pPr>
    </w:p>
    <w:p w14:paraId="16C84D14" w14:textId="77777777" w:rsidR="00D71105" w:rsidRDefault="00D71105">
      <w:pPr>
        <w:pStyle w:val="af4"/>
        <w:rPr>
          <w:rFonts w:ascii="宋体" w:eastAsia="宋体" w:hAnsi="宋体"/>
          <w:color w:val="000000"/>
          <w:szCs w:val="21"/>
        </w:rPr>
      </w:pPr>
    </w:p>
    <w:p w14:paraId="1D41C020" w14:textId="77777777" w:rsidR="00D71105" w:rsidRDefault="00D71105">
      <w:pPr>
        <w:pStyle w:val="af4"/>
        <w:rPr>
          <w:rFonts w:ascii="宋体" w:eastAsia="宋体" w:hAnsi="宋体"/>
          <w:color w:val="000000"/>
          <w:szCs w:val="21"/>
        </w:rPr>
      </w:pPr>
    </w:p>
    <w:p w14:paraId="7E744684" w14:textId="77777777" w:rsidR="00D71105" w:rsidRDefault="00D71105">
      <w:pPr>
        <w:pStyle w:val="af4"/>
        <w:rPr>
          <w:rFonts w:ascii="宋体" w:eastAsia="宋体" w:hAnsi="宋体"/>
          <w:color w:val="000000"/>
          <w:szCs w:val="21"/>
        </w:rPr>
      </w:pPr>
    </w:p>
    <w:p w14:paraId="4DC22D50" w14:textId="77777777" w:rsidR="00D71105" w:rsidRDefault="00D71105">
      <w:pPr>
        <w:pStyle w:val="af4"/>
        <w:rPr>
          <w:rFonts w:ascii="宋体" w:eastAsia="宋体" w:hAnsi="宋体"/>
          <w:color w:val="000000"/>
          <w:szCs w:val="21"/>
        </w:rPr>
      </w:pPr>
    </w:p>
    <w:p w14:paraId="2D513D8A" w14:textId="77777777" w:rsidR="00D71105" w:rsidRDefault="00D71105">
      <w:pPr>
        <w:pStyle w:val="af4"/>
        <w:rPr>
          <w:rFonts w:ascii="宋体" w:eastAsia="宋体" w:hAnsi="宋体"/>
          <w:color w:val="000000"/>
          <w:szCs w:val="21"/>
        </w:rPr>
      </w:pPr>
    </w:p>
    <w:p w14:paraId="20B2AB0E" w14:textId="77777777" w:rsidR="00D71105" w:rsidRDefault="00D71105">
      <w:pPr>
        <w:pStyle w:val="af4"/>
        <w:rPr>
          <w:rFonts w:ascii="宋体" w:eastAsia="宋体" w:hAnsi="宋体"/>
          <w:color w:val="000000"/>
          <w:szCs w:val="21"/>
        </w:rPr>
      </w:pPr>
    </w:p>
    <w:p w14:paraId="0158FC5A" w14:textId="77777777" w:rsidR="00D71105" w:rsidRDefault="00D71105">
      <w:pPr>
        <w:pStyle w:val="af4"/>
        <w:rPr>
          <w:rFonts w:ascii="宋体" w:eastAsia="宋体" w:hAnsi="宋体"/>
          <w:color w:val="000000"/>
          <w:szCs w:val="21"/>
        </w:rPr>
      </w:pPr>
    </w:p>
    <w:p w14:paraId="4DD5A804" w14:textId="77777777" w:rsidR="00D71105" w:rsidRDefault="00D71105">
      <w:pPr>
        <w:pStyle w:val="af4"/>
        <w:rPr>
          <w:rFonts w:ascii="宋体" w:eastAsia="宋体" w:hAnsi="宋体"/>
          <w:color w:val="000000"/>
          <w:szCs w:val="21"/>
        </w:rPr>
      </w:pPr>
    </w:p>
    <w:p w14:paraId="189B7873" w14:textId="77777777" w:rsidR="00D71105" w:rsidRDefault="00D71105">
      <w:pPr>
        <w:pStyle w:val="af4"/>
        <w:rPr>
          <w:rFonts w:ascii="宋体" w:eastAsia="宋体" w:hAnsi="宋体"/>
          <w:color w:val="000000"/>
          <w:szCs w:val="21"/>
        </w:rPr>
      </w:pPr>
    </w:p>
    <w:p w14:paraId="1F688E4C" w14:textId="77777777" w:rsidR="00D71105" w:rsidRDefault="00D71105">
      <w:pPr>
        <w:pStyle w:val="af4"/>
        <w:rPr>
          <w:rFonts w:ascii="宋体" w:eastAsia="宋体" w:hAnsi="宋体"/>
          <w:color w:val="000000"/>
          <w:szCs w:val="21"/>
        </w:rPr>
      </w:pPr>
    </w:p>
    <w:p w14:paraId="0927CE22" w14:textId="77777777" w:rsidR="00D71105" w:rsidRDefault="00D71105">
      <w:pPr>
        <w:pStyle w:val="af4"/>
        <w:rPr>
          <w:rFonts w:ascii="宋体" w:eastAsia="宋体" w:hAnsi="宋体"/>
          <w:color w:val="000000"/>
          <w:szCs w:val="21"/>
        </w:rPr>
      </w:pPr>
    </w:p>
    <w:p w14:paraId="571B9DA1" w14:textId="77777777" w:rsidR="00D71105" w:rsidRDefault="00D71105">
      <w:pPr>
        <w:pStyle w:val="af4"/>
        <w:rPr>
          <w:rFonts w:ascii="宋体" w:eastAsia="宋体" w:hAnsi="宋体"/>
          <w:color w:val="000000"/>
          <w:szCs w:val="21"/>
        </w:rPr>
      </w:pPr>
    </w:p>
    <w:p w14:paraId="597B1AEE" w14:textId="77777777" w:rsidR="00D71105" w:rsidRDefault="00D71105">
      <w:pPr>
        <w:pStyle w:val="af4"/>
        <w:rPr>
          <w:rFonts w:ascii="宋体" w:eastAsia="宋体" w:hAnsi="宋体"/>
          <w:color w:val="000000"/>
          <w:szCs w:val="21"/>
        </w:rPr>
      </w:pPr>
    </w:p>
    <w:p w14:paraId="62C4F673" w14:textId="77777777" w:rsidR="00D71105" w:rsidRDefault="00D71105">
      <w:pPr>
        <w:pStyle w:val="af4"/>
        <w:rPr>
          <w:rFonts w:ascii="宋体" w:eastAsia="宋体" w:hAnsi="宋体"/>
          <w:color w:val="000000"/>
          <w:szCs w:val="21"/>
        </w:rPr>
      </w:pPr>
    </w:p>
    <w:p w14:paraId="392F7963" w14:textId="77777777" w:rsidR="00D71105" w:rsidRDefault="00D71105">
      <w:pPr>
        <w:pStyle w:val="af4"/>
        <w:rPr>
          <w:rFonts w:ascii="宋体" w:eastAsia="宋体" w:hAnsi="宋体"/>
          <w:color w:val="000000"/>
          <w:szCs w:val="21"/>
        </w:rPr>
      </w:pPr>
    </w:p>
    <w:p w14:paraId="6D509C1C" w14:textId="77777777" w:rsidR="00D71105" w:rsidRDefault="00D71105">
      <w:pPr>
        <w:pStyle w:val="af4"/>
        <w:rPr>
          <w:rFonts w:ascii="宋体" w:eastAsia="宋体" w:hAnsi="宋体"/>
          <w:color w:val="000000"/>
          <w:szCs w:val="21"/>
        </w:rPr>
      </w:pPr>
    </w:p>
    <w:p w14:paraId="4881D382" w14:textId="77777777" w:rsidR="00D71105" w:rsidRDefault="00D71105">
      <w:pPr>
        <w:pStyle w:val="af4"/>
        <w:rPr>
          <w:rFonts w:ascii="宋体" w:eastAsia="宋体" w:hAnsi="宋体"/>
          <w:color w:val="000000"/>
          <w:szCs w:val="21"/>
        </w:rPr>
      </w:pPr>
    </w:p>
    <w:p w14:paraId="379C0D73" w14:textId="77777777" w:rsidR="00D71105" w:rsidRDefault="00000000">
      <w:pPr>
        <w:spacing w:line="360" w:lineRule="auto"/>
        <w:jc w:val="center"/>
        <w:rPr>
          <w:rFonts w:ascii="宋体" w:eastAsia="宋体" w:hAnsi="宋体"/>
          <w:b/>
          <w:bCs/>
          <w:color w:val="000000"/>
          <w:sz w:val="32"/>
          <w:szCs w:val="32"/>
        </w:rPr>
      </w:pPr>
      <w:r>
        <w:rPr>
          <w:rFonts w:ascii="宋体" w:eastAsia="宋体" w:hAnsi="宋体" w:cs="宋体" w:hint="eastAsia"/>
          <w:b/>
          <w:bCs/>
          <w:color w:val="000000"/>
          <w:kern w:val="0"/>
          <w:sz w:val="32"/>
          <w:szCs w:val="32"/>
        </w:rPr>
        <w:br w:type="page"/>
      </w:r>
      <w:r>
        <w:rPr>
          <w:rFonts w:ascii="宋体" w:eastAsia="宋体" w:hAnsi="宋体" w:cs="宋体" w:hint="eastAsia"/>
          <w:b/>
          <w:bCs/>
          <w:color w:val="000000"/>
          <w:kern w:val="0"/>
          <w:sz w:val="32"/>
          <w:szCs w:val="32"/>
        </w:rPr>
        <w:lastRenderedPageBreak/>
        <w:t>第一部分 询价采购公告</w:t>
      </w:r>
    </w:p>
    <w:p w14:paraId="78BCCBD7" w14:textId="77777777" w:rsidR="00D71105" w:rsidRDefault="00000000">
      <w:pPr>
        <w:spacing w:line="300" w:lineRule="auto"/>
        <w:ind w:firstLineChars="200" w:firstLine="420"/>
        <w:rPr>
          <w:rFonts w:ascii="宋体" w:eastAsia="宋体" w:hAnsi="宋体"/>
          <w:color w:val="000000"/>
          <w:szCs w:val="21"/>
        </w:rPr>
      </w:pPr>
      <w:bookmarkStart w:id="0" w:name="_Hlk153367398"/>
      <w:r>
        <w:rPr>
          <w:rFonts w:ascii="宋体" w:eastAsia="宋体" w:hAnsi="宋体" w:hint="eastAsia"/>
          <w:color w:val="000000"/>
          <w:szCs w:val="21"/>
        </w:rPr>
        <w:t>上海国家会计学院因业务需要，对以下项目进行公开询价采购，欢迎</w:t>
      </w:r>
      <w:r>
        <w:rPr>
          <w:rFonts w:ascii="宋体" w:eastAsia="宋体" w:hAnsi="宋体" w:hint="eastAsia"/>
          <w:color w:val="000000"/>
          <w:szCs w:val="21"/>
          <w:shd w:val="clear" w:color="auto" w:fill="FCFCFC"/>
        </w:rPr>
        <w:t>符合本项目资质条件的响应人报名参与。现将有关事项公告如下：</w:t>
      </w:r>
    </w:p>
    <w:p w14:paraId="7DE4F9DA" w14:textId="77777777" w:rsidR="00D71105" w:rsidRDefault="00000000">
      <w:pPr>
        <w:spacing w:line="300" w:lineRule="auto"/>
        <w:rPr>
          <w:rFonts w:ascii="宋体" w:eastAsia="宋体" w:hAnsi="宋体"/>
          <w:b/>
          <w:bCs/>
          <w:color w:val="000000"/>
          <w:szCs w:val="21"/>
        </w:rPr>
      </w:pPr>
      <w:r>
        <w:rPr>
          <w:rFonts w:ascii="宋体" w:eastAsia="宋体" w:hAnsi="宋体" w:hint="eastAsia"/>
          <w:b/>
          <w:bCs/>
          <w:color w:val="000000"/>
          <w:szCs w:val="21"/>
        </w:rPr>
        <w:t>一、项目基本情况</w:t>
      </w:r>
    </w:p>
    <w:p w14:paraId="54521F0C"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1.</w:t>
      </w:r>
      <w:r>
        <w:rPr>
          <w:rFonts w:ascii="宋体" w:eastAsia="宋体" w:hAnsi="宋体"/>
          <w:color w:val="000000"/>
          <w:szCs w:val="21"/>
        </w:rPr>
        <w:t xml:space="preserve"> </w:t>
      </w:r>
      <w:r>
        <w:rPr>
          <w:rFonts w:ascii="宋体" w:eastAsia="宋体" w:hAnsi="宋体" w:hint="eastAsia"/>
          <w:color w:val="000000"/>
          <w:szCs w:val="21"/>
        </w:rPr>
        <w:t>项目名称：聘请常年法律顾问</w:t>
      </w:r>
    </w:p>
    <w:p w14:paraId="6D7DFD20"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2、采购主要内容：法律咨询服务</w:t>
      </w:r>
    </w:p>
    <w:p w14:paraId="1564B8CD" w14:textId="77777777" w:rsidR="00D71105" w:rsidRDefault="00000000">
      <w:pPr>
        <w:spacing w:line="300" w:lineRule="auto"/>
        <w:rPr>
          <w:rFonts w:ascii="宋体" w:eastAsia="宋体" w:hAnsi="宋体"/>
          <w:b/>
          <w:bCs/>
          <w:color w:val="000000"/>
          <w:szCs w:val="21"/>
        </w:rPr>
      </w:pPr>
      <w:r>
        <w:rPr>
          <w:rFonts w:ascii="宋体" w:eastAsia="宋体" w:hAnsi="宋体" w:hint="eastAsia"/>
          <w:b/>
          <w:bCs/>
          <w:color w:val="000000"/>
          <w:szCs w:val="21"/>
        </w:rPr>
        <w:t>二、项目预算限价</w:t>
      </w:r>
    </w:p>
    <w:p w14:paraId="541253D5"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10万元/年，2年合计20万元，合同每年签署。若报价超过预算限价，响应文件无效。</w:t>
      </w:r>
    </w:p>
    <w:p w14:paraId="5E26F788" w14:textId="77777777" w:rsidR="00D71105" w:rsidRDefault="00000000">
      <w:pPr>
        <w:spacing w:line="300" w:lineRule="auto"/>
        <w:rPr>
          <w:rFonts w:ascii="宋体" w:eastAsia="宋体" w:hAnsi="宋体"/>
          <w:b/>
          <w:bCs/>
          <w:color w:val="000000"/>
          <w:szCs w:val="21"/>
        </w:rPr>
      </w:pPr>
      <w:r>
        <w:rPr>
          <w:rFonts w:ascii="宋体" w:eastAsia="宋体" w:hAnsi="宋体" w:hint="eastAsia"/>
          <w:b/>
          <w:bCs/>
          <w:color w:val="000000"/>
          <w:szCs w:val="21"/>
        </w:rPr>
        <w:t>三、技术规格及要求</w:t>
      </w:r>
    </w:p>
    <w:p w14:paraId="17F2FE7D"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提供常法服务：</w:t>
      </w:r>
    </w:p>
    <w:p w14:paraId="6019D255"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1、解答甲方有关法律的询问；就甲方经营活动的有关法律问题提供口头或书面法律意见，为甲方的经营决策提供必要的法律和政策依据；</w:t>
      </w:r>
    </w:p>
    <w:p w14:paraId="59A6E74F"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2、协助甲方草拟、制订、审查、修改一般经营运作合同、协议等法律文件；</w:t>
      </w:r>
    </w:p>
    <w:p w14:paraId="7304B922"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3、审查、修改、协助完善甲方规章、制度、办法；</w:t>
      </w:r>
    </w:p>
    <w:p w14:paraId="173F3BB9"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color w:val="000000"/>
          <w:szCs w:val="21"/>
        </w:rPr>
        <w:t>4</w:t>
      </w:r>
      <w:r>
        <w:rPr>
          <w:rFonts w:ascii="宋体" w:eastAsia="宋体" w:hAnsi="宋体" w:hint="eastAsia"/>
          <w:color w:val="000000"/>
          <w:szCs w:val="21"/>
        </w:rPr>
        <w:t>、为甲方的业务策划提供法律咨询，协助甲方草拟、制订重要项目的内部合约化制度；</w:t>
      </w:r>
    </w:p>
    <w:p w14:paraId="6FE2F11C"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color w:val="000000"/>
          <w:szCs w:val="21"/>
        </w:rPr>
        <w:t>5</w:t>
      </w:r>
      <w:r>
        <w:rPr>
          <w:rFonts w:ascii="宋体" w:eastAsia="宋体" w:hAnsi="宋体" w:hint="eastAsia"/>
          <w:color w:val="000000"/>
          <w:szCs w:val="21"/>
        </w:rPr>
        <w:t>、应甲方要求，参与甲方对内对外会议，进行法律分析、论证等非诉法律事务；</w:t>
      </w:r>
    </w:p>
    <w:p w14:paraId="7048B542"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color w:val="000000"/>
          <w:szCs w:val="21"/>
        </w:rPr>
        <w:t>6</w:t>
      </w:r>
      <w:r>
        <w:rPr>
          <w:rFonts w:ascii="宋体" w:eastAsia="宋体" w:hAnsi="宋体" w:hint="eastAsia"/>
          <w:color w:val="000000"/>
          <w:szCs w:val="21"/>
        </w:rPr>
        <w:t>、应甲方要求，就甲方已经面临或者可能发生的纠纷和法律风险进行法律论证和评估，提出解决方案，出具律师函，发表律师意见，或参与非诉讼谈判、协调、调解；</w:t>
      </w:r>
    </w:p>
    <w:p w14:paraId="305E8902"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color w:val="000000"/>
          <w:szCs w:val="21"/>
        </w:rPr>
        <w:t>7</w:t>
      </w:r>
      <w:r>
        <w:rPr>
          <w:rFonts w:ascii="宋体" w:eastAsia="宋体" w:hAnsi="宋体" w:hint="eastAsia"/>
          <w:color w:val="000000"/>
          <w:szCs w:val="21"/>
        </w:rPr>
        <w:t>、帮助甲方处理非诉范围内的劳动问题；</w:t>
      </w:r>
    </w:p>
    <w:p w14:paraId="35BAD816"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color w:val="000000"/>
          <w:szCs w:val="21"/>
        </w:rPr>
        <w:t>8</w:t>
      </w:r>
      <w:r>
        <w:rPr>
          <w:rFonts w:ascii="宋体" w:eastAsia="宋体" w:hAnsi="宋体" w:hint="eastAsia"/>
          <w:color w:val="000000"/>
          <w:szCs w:val="21"/>
        </w:rPr>
        <w:t>、应甲方要求，协助甲方开展法制教育宣传、法律知识普及等活动；每半年度向甲方提供法律顾问工作统计表；</w:t>
      </w:r>
    </w:p>
    <w:p w14:paraId="5C008CF9"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color w:val="000000"/>
          <w:szCs w:val="21"/>
        </w:rPr>
        <w:t>9</w:t>
      </w:r>
      <w:r>
        <w:rPr>
          <w:rFonts w:ascii="宋体" w:eastAsia="宋体" w:hAnsi="宋体" w:hint="eastAsia"/>
          <w:color w:val="000000"/>
          <w:szCs w:val="21"/>
        </w:rPr>
        <w:t>、接受甲方委托担任代理人参加甲方诉讼仲裁或者其他重大法律事务。</w:t>
      </w:r>
    </w:p>
    <w:p w14:paraId="1C2D0327"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10.其他应甲方要求的常年法律顾问服务。</w:t>
      </w:r>
    </w:p>
    <w:p w14:paraId="05DEA8B7"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应标人须具备律师事务所资格证书，委派的律师须具备律师资格证书。</w:t>
      </w:r>
    </w:p>
    <w:p w14:paraId="49FB3B23" w14:textId="77777777" w:rsidR="00D71105" w:rsidRDefault="00000000">
      <w:pPr>
        <w:spacing w:line="300" w:lineRule="auto"/>
        <w:jc w:val="left"/>
        <w:rPr>
          <w:rFonts w:ascii="宋体" w:eastAsia="宋体" w:hAnsi="宋体"/>
          <w:b/>
          <w:bCs/>
          <w:color w:val="000000"/>
          <w:szCs w:val="21"/>
        </w:rPr>
      </w:pPr>
      <w:r>
        <w:rPr>
          <w:rFonts w:ascii="宋体" w:eastAsia="宋体" w:hAnsi="宋体" w:hint="eastAsia"/>
          <w:b/>
          <w:bCs/>
          <w:color w:val="000000"/>
          <w:szCs w:val="21"/>
        </w:rPr>
        <w:t>四、付款方式</w:t>
      </w:r>
    </w:p>
    <w:p w14:paraId="46189291" w14:textId="77777777" w:rsidR="00D71105" w:rsidRDefault="00000000">
      <w:pPr>
        <w:spacing w:line="300" w:lineRule="auto"/>
        <w:ind w:firstLineChars="200" w:firstLine="420"/>
        <w:jc w:val="left"/>
        <w:rPr>
          <w:rFonts w:ascii="宋体" w:eastAsia="宋体" w:hAnsi="宋体"/>
          <w:color w:val="000000"/>
          <w:szCs w:val="21"/>
        </w:rPr>
      </w:pPr>
      <w:r>
        <w:rPr>
          <w:rFonts w:ascii="宋体" w:eastAsia="宋体" w:hAnsi="宋体" w:hint="eastAsia"/>
          <w:color w:val="000000"/>
          <w:szCs w:val="21"/>
        </w:rPr>
        <w:t>银行转账，每半</w:t>
      </w:r>
      <w:proofErr w:type="gramStart"/>
      <w:r>
        <w:rPr>
          <w:rFonts w:ascii="宋体" w:eastAsia="宋体" w:hAnsi="宋体" w:hint="eastAsia"/>
          <w:color w:val="000000"/>
          <w:szCs w:val="21"/>
        </w:rPr>
        <w:t>年支付</w:t>
      </w:r>
      <w:proofErr w:type="gramEnd"/>
      <w:r>
        <w:rPr>
          <w:rFonts w:ascii="宋体" w:eastAsia="宋体" w:hAnsi="宋体" w:hint="eastAsia"/>
          <w:color w:val="000000"/>
          <w:szCs w:val="21"/>
        </w:rPr>
        <w:t>一次（上半年具体支付时间须根据学院预算周期确定）。</w:t>
      </w:r>
    </w:p>
    <w:p w14:paraId="37BBB13F" w14:textId="77777777" w:rsidR="00D71105" w:rsidRDefault="00000000">
      <w:pPr>
        <w:spacing w:line="300" w:lineRule="auto"/>
        <w:rPr>
          <w:rFonts w:ascii="宋体" w:eastAsia="宋体" w:hAnsi="宋体"/>
          <w:b/>
          <w:bCs/>
          <w:color w:val="000000"/>
          <w:szCs w:val="21"/>
        </w:rPr>
      </w:pPr>
      <w:r>
        <w:rPr>
          <w:rFonts w:ascii="宋体" w:eastAsia="宋体" w:hAnsi="宋体" w:hint="eastAsia"/>
          <w:b/>
          <w:bCs/>
          <w:color w:val="000000"/>
          <w:szCs w:val="21"/>
        </w:rPr>
        <w:t>五、合格供应商必须符合下列条件</w:t>
      </w:r>
    </w:p>
    <w:p w14:paraId="368B9F4B" w14:textId="77777777" w:rsidR="00D71105" w:rsidRDefault="00000000">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color w:val="000000"/>
          <w:szCs w:val="21"/>
        </w:rPr>
        <w:t xml:space="preserve"> </w:t>
      </w:r>
      <w:r>
        <w:rPr>
          <w:rFonts w:ascii="宋体" w:eastAsia="宋体" w:hAnsi="宋体" w:cs="宋体" w:hint="eastAsia"/>
          <w:color w:val="000000"/>
          <w:szCs w:val="21"/>
        </w:rPr>
        <w:t>具有独立承担民事责任的能力，在中华人民共和国境内注册的法人；</w:t>
      </w:r>
    </w:p>
    <w:p w14:paraId="256ADF2F" w14:textId="77777777" w:rsidR="00D71105" w:rsidRDefault="00000000">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color w:val="000000"/>
          <w:szCs w:val="21"/>
        </w:rPr>
        <w:t xml:space="preserve"> </w:t>
      </w:r>
      <w:r>
        <w:rPr>
          <w:rFonts w:ascii="宋体" w:eastAsia="宋体" w:hAnsi="宋体" w:cs="宋体" w:hint="eastAsia"/>
          <w:color w:val="000000"/>
          <w:szCs w:val="21"/>
        </w:rPr>
        <w:t>具有良好的商业信誉，在经营活动中没有违法记录，未被列入“信用中国”网站(www.creditchina.gov.cn）“失信被执行人”、“政府采购严重违法失信行为记录名单”、“重大税收违法失信主体”（在“信用服务”一栏内查询）；</w:t>
      </w:r>
    </w:p>
    <w:p w14:paraId="1000C6E0" w14:textId="77777777" w:rsidR="00D71105" w:rsidRDefault="00000000">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color w:val="000000"/>
          <w:szCs w:val="21"/>
        </w:rPr>
        <w:t xml:space="preserve"> </w:t>
      </w:r>
      <w:r>
        <w:rPr>
          <w:rFonts w:ascii="宋体" w:eastAsia="宋体" w:hAnsi="宋体" w:cs="宋体" w:hint="eastAsia"/>
          <w:color w:val="000000"/>
          <w:szCs w:val="21"/>
        </w:rPr>
        <w:t>具有履行合同所必需的能力；</w:t>
      </w:r>
    </w:p>
    <w:p w14:paraId="08DA26B7" w14:textId="77777777" w:rsidR="00D71105" w:rsidRDefault="00000000">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4. 法律、行政法规规定的其他条件；</w:t>
      </w:r>
    </w:p>
    <w:p w14:paraId="340BFBD2" w14:textId="77777777" w:rsidR="00D71105" w:rsidRDefault="00000000">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color w:val="000000"/>
          <w:szCs w:val="21"/>
        </w:rPr>
        <w:t xml:space="preserve"> </w:t>
      </w:r>
      <w:r>
        <w:rPr>
          <w:rFonts w:ascii="宋体" w:eastAsia="宋体" w:hAnsi="宋体" w:cs="宋体" w:hint="eastAsia"/>
          <w:color w:val="000000"/>
          <w:szCs w:val="21"/>
        </w:rPr>
        <w:t>本项目不接受联合体响应；</w:t>
      </w:r>
    </w:p>
    <w:p w14:paraId="4AC869C0" w14:textId="77777777" w:rsidR="00D71105" w:rsidRDefault="00000000">
      <w:pPr>
        <w:spacing w:line="300" w:lineRule="auto"/>
        <w:rPr>
          <w:rFonts w:ascii="宋体" w:eastAsia="宋体" w:hAnsi="宋体"/>
          <w:b/>
          <w:bCs/>
          <w:color w:val="000000"/>
          <w:szCs w:val="21"/>
        </w:rPr>
      </w:pPr>
      <w:r>
        <w:rPr>
          <w:rFonts w:ascii="宋体" w:eastAsia="宋体" w:hAnsi="宋体" w:hint="eastAsia"/>
          <w:b/>
          <w:bCs/>
          <w:color w:val="000000"/>
          <w:szCs w:val="21"/>
        </w:rPr>
        <w:t>六、响应文件的组成</w:t>
      </w:r>
      <w:r>
        <w:rPr>
          <w:rFonts w:ascii="宋体" w:eastAsia="宋体" w:hAnsi="宋体" w:hint="eastAsia"/>
          <w:color w:val="000000"/>
          <w:szCs w:val="21"/>
        </w:rPr>
        <w:t>（以下文件材料均需加盖单位公章）</w:t>
      </w:r>
    </w:p>
    <w:p w14:paraId="058DC904"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lastRenderedPageBreak/>
        <w:t>1.</w:t>
      </w:r>
      <w:r>
        <w:rPr>
          <w:rFonts w:ascii="宋体" w:eastAsia="宋体" w:hAnsi="宋体"/>
          <w:color w:val="000000"/>
          <w:szCs w:val="21"/>
        </w:rPr>
        <w:t xml:space="preserve"> </w:t>
      </w:r>
      <w:r>
        <w:rPr>
          <w:rFonts w:ascii="宋体" w:eastAsia="宋体" w:hAnsi="宋体" w:hint="eastAsia"/>
          <w:color w:val="000000"/>
          <w:szCs w:val="21"/>
        </w:rPr>
        <w:t>响应书；</w:t>
      </w:r>
    </w:p>
    <w:p w14:paraId="2B653EE6"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color w:val="000000"/>
          <w:szCs w:val="21"/>
        </w:rPr>
        <w:t xml:space="preserve">2. </w:t>
      </w:r>
      <w:r>
        <w:rPr>
          <w:rFonts w:ascii="宋体" w:eastAsia="宋体" w:hAnsi="宋体" w:hint="eastAsia"/>
          <w:color w:val="000000"/>
          <w:szCs w:val="21"/>
        </w:rPr>
        <w:t>完整的报价一览表及分项报价表；</w:t>
      </w:r>
    </w:p>
    <w:p w14:paraId="662AC9FB"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3</w:t>
      </w:r>
      <w:r>
        <w:rPr>
          <w:rFonts w:ascii="宋体" w:eastAsia="宋体" w:hAnsi="宋体"/>
          <w:color w:val="000000"/>
          <w:szCs w:val="21"/>
        </w:rPr>
        <w:t xml:space="preserve">. </w:t>
      </w:r>
      <w:r>
        <w:rPr>
          <w:rFonts w:ascii="宋体" w:eastAsia="宋体" w:hAnsi="宋体" w:hint="eastAsia"/>
          <w:color w:val="000000"/>
          <w:szCs w:val="21"/>
        </w:rPr>
        <w:t>报名单位法定代表人资格证明书及授权委托书原件，报名单位法定代表人及被授权人身份证复印件。被授权人必须是公司合法雇佣的正式员工，授权委托书请注明职位及联系方式（电话及邮箱）；</w:t>
      </w:r>
    </w:p>
    <w:p w14:paraId="12938684"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4</w:t>
      </w:r>
      <w:r>
        <w:rPr>
          <w:rFonts w:ascii="宋体" w:eastAsia="宋体" w:hAnsi="宋体"/>
          <w:color w:val="000000"/>
          <w:szCs w:val="21"/>
        </w:rPr>
        <w:t xml:space="preserve">. </w:t>
      </w:r>
      <w:r>
        <w:rPr>
          <w:rFonts w:ascii="宋体" w:eastAsia="宋体" w:hAnsi="宋体" w:hint="eastAsia"/>
          <w:color w:val="000000"/>
          <w:szCs w:val="21"/>
        </w:rPr>
        <w:t>报价供应商基本情况；</w:t>
      </w:r>
    </w:p>
    <w:p w14:paraId="409C31BF"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5</w:t>
      </w:r>
      <w:r>
        <w:rPr>
          <w:rFonts w:ascii="宋体" w:eastAsia="宋体" w:hAnsi="宋体"/>
          <w:color w:val="000000"/>
          <w:szCs w:val="21"/>
        </w:rPr>
        <w:t>.</w:t>
      </w:r>
      <w:r>
        <w:rPr>
          <w:rFonts w:ascii="宋体" w:eastAsia="宋体" w:hAnsi="宋体" w:hint="eastAsia"/>
          <w:color w:val="000000"/>
          <w:szCs w:val="21"/>
        </w:rPr>
        <w:t xml:space="preserve"> 报名单位营业执照（营业范围必须包含所需求项目内容），复印件；</w:t>
      </w:r>
    </w:p>
    <w:p w14:paraId="432D4447"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6</w:t>
      </w:r>
      <w:r>
        <w:rPr>
          <w:rFonts w:ascii="宋体" w:eastAsia="宋体" w:hAnsi="宋体"/>
          <w:color w:val="000000"/>
          <w:szCs w:val="21"/>
        </w:rPr>
        <w:t>.</w:t>
      </w:r>
      <w:r>
        <w:rPr>
          <w:rFonts w:ascii="宋体" w:eastAsia="宋体" w:hAnsi="宋体" w:hint="eastAsia"/>
          <w:color w:val="000000"/>
          <w:szCs w:val="21"/>
        </w:rPr>
        <w:t xml:space="preserve"> 声明函，内容包括：参加本次询价采购活动前3年内在经营活动中没有重大违法记录的书面声明；财务状况及税收、社会保障资金缴纳情况声明函；</w:t>
      </w:r>
      <w:r>
        <w:rPr>
          <w:rFonts w:ascii="宋体" w:eastAsia="宋体" w:hAnsi="宋体"/>
          <w:color w:val="000000"/>
          <w:szCs w:val="21"/>
        </w:rPr>
        <w:t xml:space="preserve"> </w:t>
      </w:r>
    </w:p>
    <w:p w14:paraId="3AA1341B"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7</w:t>
      </w:r>
      <w:r>
        <w:rPr>
          <w:rFonts w:ascii="宋体" w:eastAsia="宋体" w:hAnsi="宋体"/>
          <w:color w:val="000000"/>
          <w:szCs w:val="21"/>
        </w:rPr>
        <w:t>.</w:t>
      </w:r>
      <w:r>
        <w:rPr>
          <w:rFonts w:ascii="宋体" w:eastAsia="宋体" w:hAnsi="宋体" w:hint="eastAsia"/>
          <w:color w:val="000000"/>
          <w:szCs w:val="21"/>
        </w:rPr>
        <w:t xml:space="preserve"> 未被列入“信用中国”网站（www.creditchina.gov.cn）中的“失信被执行人”、“重大税收违法案件当事人名单”、“政府采购严重违法失信名单”（在“信用服务”一栏内查询）；</w:t>
      </w:r>
    </w:p>
    <w:p w14:paraId="5558C141" w14:textId="77777777" w:rsidR="00D71105" w:rsidRDefault="00000000">
      <w:pPr>
        <w:widowControl/>
        <w:spacing w:line="300" w:lineRule="auto"/>
        <w:ind w:firstLineChars="200" w:firstLine="420"/>
        <w:jc w:val="left"/>
        <w:rPr>
          <w:rFonts w:ascii="宋体" w:eastAsia="宋体" w:hAnsi="宋体"/>
          <w:color w:val="000000"/>
          <w:szCs w:val="21"/>
        </w:rPr>
      </w:pPr>
      <w:r>
        <w:rPr>
          <w:rFonts w:ascii="宋体" w:eastAsia="宋体" w:hAnsi="宋体" w:hint="eastAsia"/>
          <w:color w:val="000000"/>
          <w:szCs w:val="21"/>
        </w:rPr>
        <w:t>8</w:t>
      </w:r>
      <w:r>
        <w:rPr>
          <w:rFonts w:ascii="宋体" w:eastAsia="宋体" w:hAnsi="宋体"/>
          <w:color w:val="000000"/>
          <w:szCs w:val="21"/>
        </w:rPr>
        <w:t xml:space="preserve">. </w:t>
      </w:r>
      <w:r>
        <w:rPr>
          <w:rFonts w:ascii="宋体" w:eastAsia="宋体" w:hAnsi="宋体" w:hint="eastAsia"/>
          <w:color w:val="000000"/>
          <w:szCs w:val="21"/>
        </w:rPr>
        <w:t xml:space="preserve">根据本项目常法服务需求提供服务方案，以及能够综合反映该单位法律顾问咨询服务质量的相关资料文件； </w:t>
      </w:r>
    </w:p>
    <w:p w14:paraId="48FAC576" w14:textId="77777777" w:rsidR="00D71105" w:rsidRDefault="00000000">
      <w:pPr>
        <w:widowControl/>
        <w:spacing w:line="300" w:lineRule="auto"/>
        <w:ind w:firstLineChars="200" w:firstLine="420"/>
        <w:jc w:val="left"/>
        <w:rPr>
          <w:rFonts w:ascii="宋体" w:eastAsia="宋体" w:hAnsi="宋体"/>
          <w:color w:val="000000"/>
          <w:szCs w:val="21"/>
        </w:rPr>
      </w:pPr>
      <w:bookmarkStart w:id="1" w:name="_Hlk145930008"/>
      <w:r>
        <w:rPr>
          <w:rFonts w:ascii="宋体" w:eastAsia="宋体" w:hAnsi="宋体" w:hint="eastAsia"/>
          <w:color w:val="000000"/>
          <w:szCs w:val="21"/>
        </w:rPr>
        <w:t>9. 拟投入本项目的主要人员表和主要人员情况表；</w:t>
      </w:r>
    </w:p>
    <w:p w14:paraId="57761A74" w14:textId="77777777" w:rsidR="00D71105" w:rsidRDefault="00000000">
      <w:pPr>
        <w:widowControl/>
        <w:spacing w:line="300" w:lineRule="auto"/>
        <w:ind w:firstLineChars="200" w:firstLine="420"/>
        <w:jc w:val="left"/>
        <w:rPr>
          <w:rFonts w:ascii="宋体" w:eastAsia="宋体" w:hAnsi="宋体"/>
          <w:color w:val="000000"/>
          <w:szCs w:val="21"/>
        </w:rPr>
      </w:pPr>
      <w:r>
        <w:rPr>
          <w:rFonts w:ascii="宋体" w:eastAsia="宋体" w:hAnsi="宋体" w:hint="eastAsia"/>
          <w:color w:val="000000"/>
          <w:szCs w:val="21"/>
        </w:rPr>
        <w:t>10. 报价供应商所提供的服务是否符合询价采购文件的规定及报价供应商认为需加以说明的其他内容；</w:t>
      </w:r>
    </w:p>
    <w:p w14:paraId="68E1C521" w14:textId="77777777" w:rsidR="00D71105" w:rsidRDefault="00000000">
      <w:pPr>
        <w:widowControl/>
        <w:spacing w:line="300" w:lineRule="auto"/>
        <w:ind w:firstLineChars="200" w:firstLine="420"/>
        <w:jc w:val="left"/>
        <w:rPr>
          <w:rFonts w:ascii="宋体" w:eastAsia="宋体" w:hAnsi="宋体"/>
          <w:color w:val="000000"/>
          <w:szCs w:val="21"/>
        </w:rPr>
      </w:pPr>
      <w:r>
        <w:rPr>
          <w:rFonts w:ascii="宋体" w:eastAsia="宋体" w:hAnsi="宋体" w:hint="eastAsia"/>
          <w:color w:val="000000"/>
          <w:szCs w:val="21"/>
        </w:rPr>
        <w:t>11. 近三年内同类服务项目的业绩证明；</w:t>
      </w:r>
    </w:p>
    <w:p w14:paraId="1CBB462A" w14:textId="05817B40" w:rsidR="00D71105" w:rsidRDefault="00000000" w:rsidP="00132AF7">
      <w:pPr>
        <w:widowControl/>
        <w:spacing w:line="300" w:lineRule="auto"/>
        <w:ind w:firstLineChars="200" w:firstLine="420"/>
        <w:jc w:val="left"/>
        <w:rPr>
          <w:rFonts w:ascii="宋体" w:eastAsia="宋体" w:hAnsi="宋体"/>
          <w:color w:val="000000"/>
          <w:szCs w:val="21"/>
        </w:rPr>
      </w:pPr>
      <w:r>
        <w:rPr>
          <w:rFonts w:ascii="宋体" w:eastAsia="宋体" w:hAnsi="宋体" w:hint="eastAsia"/>
          <w:color w:val="000000"/>
          <w:szCs w:val="21"/>
        </w:rPr>
        <w:t>12. 最近一期（季度或年度）依法缴纳税收（缴纳增值税或企业所得税的凭证）和社会保障资金的良好记录。</w:t>
      </w:r>
    </w:p>
    <w:bookmarkEnd w:id="1"/>
    <w:p w14:paraId="577F8828" w14:textId="77777777" w:rsidR="00D71105" w:rsidRDefault="00000000">
      <w:pPr>
        <w:spacing w:line="300" w:lineRule="auto"/>
        <w:rPr>
          <w:rFonts w:ascii="宋体" w:eastAsia="宋体" w:hAnsi="宋体"/>
          <w:b/>
          <w:bCs/>
          <w:color w:val="000000"/>
          <w:szCs w:val="21"/>
        </w:rPr>
      </w:pPr>
      <w:r>
        <w:rPr>
          <w:rFonts w:ascii="宋体" w:eastAsia="宋体" w:hAnsi="宋体" w:hint="eastAsia"/>
          <w:b/>
          <w:bCs/>
          <w:color w:val="000000"/>
          <w:szCs w:val="21"/>
        </w:rPr>
        <w:t>七、递交响应文件的截止时间、地点和要求</w:t>
      </w:r>
    </w:p>
    <w:p w14:paraId="52974AA2"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（一）递交响应文件截止时间、地点</w:t>
      </w:r>
    </w:p>
    <w:p w14:paraId="11171C78" w14:textId="5361E80B"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截止时间</w:t>
      </w:r>
      <w:r w:rsidRPr="00132AF7">
        <w:rPr>
          <w:rFonts w:ascii="宋体" w:eastAsia="宋体" w:hAnsi="宋体" w:hint="eastAsia"/>
          <w:color w:val="000000"/>
          <w:szCs w:val="21"/>
        </w:rPr>
        <w:t>：</w:t>
      </w:r>
      <w:r w:rsidRPr="00132AF7">
        <w:rPr>
          <w:rFonts w:ascii="宋体" w:eastAsia="宋体" w:hAnsi="宋体"/>
          <w:color w:val="000000"/>
          <w:szCs w:val="21"/>
        </w:rPr>
        <w:t>2023</w:t>
      </w:r>
      <w:r w:rsidRPr="00132AF7">
        <w:rPr>
          <w:rFonts w:ascii="宋体" w:eastAsia="宋体" w:hAnsi="宋体" w:hint="eastAsia"/>
          <w:color w:val="000000"/>
          <w:szCs w:val="21"/>
        </w:rPr>
        <w:t>年12月</w:t>
      </w:r>
      <w:r w:rsidR="00072AC7" w:rsidRPr="00132AF7">
        <w:rPr>
          <w:rFonts w:ascii="宋体" w:eastAsia="宋体" w:hAnsi="宋体"/>
          <w:color w:val="000000"/>
          <w:szCs w:val="21"/>
        </w:rPr>
        <w:t>21</w:t>
      </w:r>
      <w:r w:rsidRPr="00132AF7">
        <w:rPr>
          <w:rFonts w:ascii="宋体" w:eastAsia="宋体" w:hAnsi="宋体" w:hint="eastAsia"/>
          <w:color w:val="000000"/>
          <w:szCs w:val="21"/>
        </w:rPr>
        <w:t>日16:30之前</w:t>
      </w:r>
    </w:p>
    <w:p w14:paraId="3EABE57C"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 xml:space="preserve">地 </w:t>
      </w:r>
      <w:r>
        <w:rPr>
          <w:rFonts w:ascii="宋体" w:eastAsia="宋体" w:hAnsi="宋体"/>
          <w:color w:val="000000"/>
          <w:szCs w:val="21"/>
        </w:rPr>
        <w:t xml:space="preserve">   </w:t>
      </w:r>
      <w:r>
        <w:rPr>
          <w:rFonts w:ascii="宋体" w:eastAsia="宋体" w:hAnsi="宋体" w:hint="eastAsia"/>
          <w:color w:val="000000"/>
          <w:szCs w:val="21"/>
        </w:rPr>
        <w:t>点：上海国家会计学院党办（院办）（上海市青浦区</w:t>
      </w:r>
      <w:proofErr w:type="gramStart"/>
      <w:r>
        <w:rPr>
          <w:rFonts w:ascii="宋体" w:eastAsia="宋体" w:hAnsi="宋体" w:hint="eastAsia"/>
          <w:color w:val="000000"/>
          <w:szCs w:val="21"/>
        </w:rPr>
        <w:t>蟠龙路</w:t>
      </w:r>
      <w:proofErr w:type="gramEnd"/>
      <w:r>
        <w:rPr>
          <w:rFonts w:ascii="宋体" w:eastAsia="宋体" w:hAnsi="宋体" w:hint="eastAsia"/>
          <w:color w:val="000000"/>
          <w:szCs w:val="21"/>
        </w:rPr>
        <w:t>200号）</w:t>
      </w:r>
    </w:p>
    <w:p w14:paraId="638FA13C"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 xml:space="preserve">方 </w:t>
      </w:r>
      <w:r>
        <w:rPr>
          <w:rFonts w:ascii="宋体" w:eastAsia="宋体" w:hAnsi="宋体"/>
          <w:color w:val="000000"/>
          <w:szCs w:val="21"/>
        </w:rPr>
        <w:t xml:space="preserve">   </w:t>
      </w:r>
      <w:r>
        <w:rPr>
          <w:rFonts w:ascii="宋体" w:eastAsia="宋体" w:hAnsi="宋体" w:hint="eastAsia"/>
          <w:color w:val="000000"/>
          <w:szCs w:val="21"/>
        </w:rPr>
        <w:t>式：现场递交或快递邮寄。</w:t>
      </w:r>
    </w:p>
    <w:p w14:paraId="182956D0"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响应文件须于响应文件递交截止时间之前直接送达响应地点，以电报、电话、传真、电子邮件形式递交的响应文件将不予接受，逾期送达或未按规定进行密封的响应文件恕不接受。</w:t>
      </w:r>
    </w:p>
    <w:p w14:paraId="04F41F24"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二）所有响应文件应加盖公章，密封装在单独的信封或档案袋中进行提交，注明“上海国家会计学院聘用常年法律顾问项目采购报价”字样，并在信封的封装处加盖公章，并提供响应文件的扫描电子稿一份（U盘）。</w:t>
      </w:r>
    </w:p>
    <w:p w14:paraId="245B56AF" w14:textId="77777777" w:rsidR="00D71105" w:rsidRDefault="00000000">
      <w:pPr>
        <w:spacing w:line="300" w:lineRule="auto"/>
        <w:rPr>
          <w:rFonts w:ascii="宋体" w:eastAsia="宋体" w:hAnsi="宋体"/>
          <w:b/>
          <w:bCs/>
          <w:color w:val="000000"/>
          <w:szCs w:val="21"/>
        </w:rPr>
      </w:pPr>
      <w:r>
        <w:rPr>
          <w:rFonts w:ascii="宋体" w:eastAsia="宋体" w:hAnsi="宋体" w:hint="eastAsia"/>
          <w:b/>
          <w:bCs/>
          <w:color w:val="000000"/>
          <w:szCs w:val="21"/>
        </w:rPr>
        <w:t>八、供应商确定原则</w:t>
      </w:r>
    </w:p>
    <w:p w14:paraId="5F1950AA"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上海国家会计学院将组成相关的询价评审小组，在预算限价金额内，根据评审办法，得分排名第一的确定为供应商。评审结果经相关程序上报学院核准后方为有效。</w:t>
      </w:r>
    </w:p>
    <w:p w14:paraId="69386279" w14:textId="77777777" w:rsidR="00D71105" w:rsidRDefault="00000000">
      <w:pPr>
        <w:spacing w:line="300" w:lineRule="auto"/>
        <w:rPr>
          <w:rFonts w:ascii="宋体" w:eastAsia="宋体" w:hAnsi="宋体"/>
          <w:color w:val="000000"/>
          <w:szCs w:val="21"/>
        </w:rPr>
      </w:pPr>
      <w:r>
        <w:rPr>
          <w:rFonts w:ascii="宋体" w:eastAsia="宋体" w:hAnsi="宋体" w:hint="eastAsia"/>
          <w:b/>
          <w:bCs/>
          <w:color w:val="000000"/>
          <w:szCs w:val="21"/>
        </w:rPr>
        <w:t>九、联系方式</w:t>
      </w:r>
    </w:p>
    <w:p w14:paraId="33269832" w14:textId="77777777" w:rsidR="00D71105" w:rsidRDefault="00000000">
      <w:pPr>
        <w:pStyle w:val="ae"/>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采购人:上海国家会计学院</w:t>
      </w:r>
    </w:p>
    <w:p w14:paraId="6AA980A4" w14:textId="77777777" w:rsidR="00D71105" w:rsidRDefault="00000000">
      <w:pPr>
        <w:pStyle w:val="ae"/>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lastRenderedPageBreak/>
        <w:t>地址：上海市青浦区</w:t>
      </w:r>
      <w:proofErr w:type="gramStart"/>
      <w:r>
        <w:rPr>
          <w:rFonts w:cs="Times New Roman" w:hint="eastAsia"/>
          <w:color w:val="000000"/>
          <w:kern w:val="2"/>
          <w:sz w:val="21"/>
          <w:szCs w:val="21"/>
        </w:rPr>
        <w:t>蟠龙路</w:t>
      </w:r>
      <w:proofErr w:type="gramEnd"/>
      <w:r>
        <w:rPr>
          <w:rFonts w:cs="Times New Roman" w:hint="eastAsia"/>
          <w:color w:val="000000"/>
          <w:kern w:val="2"/>
          <w:sz w:val="21"/>
          <w:szCs w:val="21"/>
        </w:rPr>
        <w:t>2</w:t>
      </w:r>
      <w:r>
        <w:rPr>
          <w:rFonts w:cs="Times New Roman"/>
          <w:color w:val="000000"/>
          <w:kern w:val="2"/>
          <w:sz w:val="21"/>
          <w:szCs w:val="21"/>
        </w:rPr>
        <w:t>00</w:t>
      </w:r>
      <w:r>
        <w:rPr>
          <w:rFonts w:cs="Times New Roman" w:hint="eastAsia"/>
          <w:color w:val="000000"/>
          <w:kern w:val="2"/>
          <w:sz w:val="21"/>
          <w:szCs w:val="21"/>
        </w:rPr>
        <w:t>号</w:t>
      </w:r>
    </w:p>
    <w:p w14:paraId="03B9028D" w14:textId="77777777" w:rsidR="00D71105" w:rsidRDefault="00000000">
      <w:pPr>
        <w:pStyle w:val="ae"/>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联系人：李老师</w:t>
      </w:r>
    </w:p>
    <w:p w14:paraId="6BA38F12" w14:textId="77777777" w:rsidR="00D71105" w:rsidRDefault="00000000">
      <w:pPr>
        <w:pStyle w:val="ae"/>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电话：0</w:t>
      </w:r>
      <w:r>
        <w:rPr>
          <w:rFonts w:cs="Times New Roman"/>
          <w:color w:val="000000"/>
          <w:kern w:val="2"/>
          <w:sz w:val="21"/>
          <w:szCs w:val="21"/>
        </w:rPr>
        <w:t>21-</w:t>
      </w:r>
      <w:r>
        <w:rPr>
          <w:rFonts w:cs="Times New Roman" w:hint="eastAsia"/>
          <w:color w:val="000000"/>
          <w:kern w:val="2"/>
          <w:sz w:val="21"/>
          <w:szCs w:val="21"/>
        </w:rPr>
        <w:t>3</w:t>
      </w:r>
      <w:r>
        <w:rPr>
          <w:rFonts w:cs="Times New Roman"/>
          <w:color w:val="000000"/>
          <w:kern w:val="2"/>
          <w:sz w:val="21"/>
          <w:szCs w:val="21"/>
        </w:rPr>
        <w:t>9768</w:t>
      </w:r>
      <w:r>
        <w:rPr>
          <w:rFonts w:cs="Times New Roman" w:hint="eastAsia"/>
          <w:color w:val="000000"/>
          <w:kern w:val="2"/>
          <w:sz w:val="21"/>
          <w:szCs w:val="21"/>
        </w:rPr>
        <w:t>013，</w:t>
      </w:r>
      <w:r>
        <w:rPr>
          <w:rFonts w:cs="Times New Roman"/>
          <w:color w:val="000000"/>
          <w:kern w:val="2"/>
          <w:sz w:val="21"/>
          <w:szCs w:val="21"/>
        </w:rPr>
        <w:t>18121168</w:t>
      </w:r>
      <w:r>
        <w:rPr>
          <w:rFonts w:cs="Times New Roman" w:hint="eastAsia"/>
          <w:color w:val="000000"/>
          <w:kern w:val="2"/>
          <w:sz w:val="21"/>
          <w:szCs w:val="21"/>
        </w:rPr>
        <w:t>013</w:t>
      </w:r>
    </w:p>
    <w:p w14:paraId="7CB49A0D" w14:textId="77777777" w:rsidR="00D71105" w:rsidRDefault="00000000">
      <w:pPr>
        <w:pStyle w:val="ae"/>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纪委办监督电话：</w:t>
      </w:r>
      <w:r>
        <w:rPr>
          <w:rFonts w:cs="Times New Roman"/>
          <w:color w:val="000000"/>
          <w:kern w:val="2"/>
          <w:sz w:val="21"/>
          <w:szCs w:val="21"/>
        </w:rPr>
        <w:t>021-6</w:t>
      </w:r>
      <w:r>
        <w:rPr>
          <w:rFonts w:cs="Times New Roman" w:hint="eastAsia"/>
          <w:color w:val="000000"/>
          <w:kern w:val="2"/>
          <w:sz w:val="21"/>
          <w:szCs w:val="21"/>
        </w:rPr>
        <w:t>9768</w:t>
      </w:r>
      <w:r>
        <w:rPr>
          <w:rFonts w:cs="Times New Roman"/>
          <w:color w:val="000000"/>
          <w:kern w:val="2"/>
          <w:sz w:val="21"/>
          <w:szCs w:val="21"/>
        </w:rPr>
        <w:t>026</w:t>
      </w:r>
    </w:p>
    <w:p w14:paraId="3786CFF2" w14:textId="77777777" w:rsidR="00D71105" w:rsidRDefault="00000000">
      <w:pPr>
        <w:spacing w:line="300" w:lineRule="auto"/>
        <w:rPr>
          <w:rFonts w:ascii="宋体" w:eastAsia="宋体" w:hAnsi="宋体"/>
          <w:color w:val="000000"/>
          <w:szCs w:val="21"/>
        </w:rPr>
      </w:pPr>
      <w:r>
        <w:rPr>
          <w:rFonts w:ascii="宋体" w:eastAsia="宋体" w:hAnsi="宋体" w:hint="eastAsia"/>
          <w:b/>
          <w:bCs/>
          <w:color w:val="000000"/>
          <w:szCs w:val="21"/>
        </w:rPr>
        <w:t>十、其他</w:t>
      </w:r>
    </w:p>
    <w:p w14:paraId="49E44E0E" w14:textId="77777777" w:rsidR="00D71105" w:rsidRDefault="00000000">
      <w:pPr>
        <w:pStyle w:val="ae"/>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本公告在上海国家会计学院网站上公示。此公告最终解释权归学院党办（院办）所有。</w:t>
      </w:r>
    </w:p>
    <w:p w14:paraId="56935271" w14:textId="77777777" w:rsidR="00D71105" w:rsidRDefault="00000000">
      <w:pPr>
        <w:pStyle w:val="ae"/>
        <w:spacing w:before="0" w:beforeAutospacing="0" w:after="0" w:afterAutospacing="0" w:line="300" w:lineRule="auto"/>
        <w:ind w:firstLineChars="200" w:firstLine="422"/>
        <w:rPr>
          <w:rFonts w:cs="Times New Roman"/>
          <w:b/>
          <w:bCs/>
          <w:color w:val="000000"/>
          <w:kern w:val="2"/>
          <w:sz w:val="21"/>
          <w:szCs w:val="21"/>
        </w:rPr>
      </w:pPr>
      <w:r>
        <w:rPr>
          <w:rFonts w:cs="Times New Roman" w:hint="eastAsia"/>
          <w:b/>
          <w:bCs/>
          <w:color w:val="000000"/>
          <w:kern w:val="2"/>
          <w:sz w:val="21"/>
          <w:szCs w:val="21"/>
        </w:rPr>
        <w:t>询价文件下载：（上传询价文件附件）</w:t>
      </w:r>
    </w:p>
    <w:p w14:paraId="6CCE8D58" w14:textId="77777777" w:rsidR="00D71105" w:rsidRDefault="00D71105">
      <w:pPr>
        <w:pStyle w:val="ae"/>
        <w:spacing w:before="0" w:beforeAutospacing="0" w:after="0" w:afterAutospacing="0" w:line="300" w:lineRule="auto"/>
        <w:ind w:firstLineChars="200" w:firstLine="420"/>
        <w:jc w:val="right"/>
        <w:rPr>
          <w:rFonts w:cs="Times New Roman"/>
          <w:color w:val="000000"/>
          <w:kern w:val="2"/>
          <w:sz w:val="21"/>
          <w:szCs w:val="21"/>
        </w:rPr>
      </w:pPr>
    </w:p>
    <w:p w14:paraId="4B115012" w14:textId="77777777" w:rsidR="00D71105" w:rsidRDefault="00D71105">
      <w:pPr>
        <w:pStyle w:val="ae"/>
        <w:spacing w:before="0" w:beforeAutospacing="0" w:after="0" w:afterAutospacing="0" w:line="300" w:lineRule="auto"/>
        <w:ind w:firstLineChars="200" w:firstLine="420"/>
        <w:jc w:val="right"/>
        <w:rPr>
          <w:rFonts w:cs="Times New Roman"/>
          <w:color w:val="000000"/>
          <w:kern w:val="2"/>
          <w:sz w:val="21"/>
          <w:szCs w:val="21"/>
        </w:rPr>
      </w:pPr>
    </w:p>
    <w:p w14:paraId="723999FA" w14:textId="77777777" w:rsidR="00D71105" w:rsidRDefault="00000000">
      <w:pPr>
        <w:pStyle w:val="ae"/>
        <w:spacing w:before="0" w:beforeAutospacing="0" w:after="0" w:afterAutospacing="0" w:line="300" w:lineRule="auto"/>
        <w:ind w:firstLineChars="200" w:firstLine="420"/>
        <w:jc w:val="right"/>
        <w:rPr>
          <w:rFonts w:cs="Times New Roman"/>
          <w:color w:val="000000"/>
          <w:kern w:val="2"/>
          <w:sz w:val="21"/>
          <w:szCs w:val="21"/>
        </w:rPr>
      </w:pPr>
      <w:r>
        <w:rPr>
          <w:rFonts w:cs="Times New Roman" w:hint="eastAsia"/>
          <w:color w:val="000000"/>
          <w:kern w:val="2"/>
          <w:sz w:val="21"/>
          <w:szCs w:val="21"/>
        </w:rPr>
        <w:t>上海国家会计学院</w:t>
      </w:r>
    </w:p>
    <w:p w14:paraId="26D50B0D" w14:textId="6DFC53B7" w:rsidR="00D71105" w:rsidRDefault="00000000">
      <w:pPr>
        <w:pStyle w:val="ae"/>
        <w:spacing w:before="0" w:beforeAutospacing="0" w:after="0" w:afterAutospacing="0" w:line="300" w:lineRule="auto"/>
        <w:ind w:firstLineChars="200" w:firstLine="420"/>
        <w:jc w:val="right"/>
        <w:rPr>
          <w:rFonts w:cs="Times New Roman"/>
          <w:color w:val="000000"/>
          <w:kern w:val="2"/>
          <w:sz w:val="21"/>
          <w:szCs w:val="21"/>
        </w:rPr>
      </w:pPr>
      <w:r w:rsidRPr="00132AF7">
        <w:rPr>
          <w:rFonts w:cs="Times New Roman" w:hint="eastAsia"/>
          <w:color w:val="000000"/>
          <w:kern w:val="2"/>
          <w:sz w:val="21"/>
          <w:szCs w:val="21"/>
        </w:rPr>
        <w:t>2023年12月15日</w:t>
      </w:r>
    </w:p>
    <w:p w14:paraId="5615B5AE" w14:textId="77777777" w:rsidR="00D71105" w:rsidRDefault="00000000">
      <w:pPr>
        <w:spacing w:line="360" w:lineRule="auto"/>
        <w:jc w:val="center"/>
        <w:rPr>
          <w:rFonts w:ascii="宋体" w:eastAsia="宋体" w:hAnsi="宋体" w:cs="宋体"/>
          <w:b/>
          <w:bCs/>
          <w:color w:val="000000"/>
          <w:kern w:val="0"/>
          <w:sz w:val="32"/>
          <w:szCs w:val="32"/>
        </w:rPr>
      </w:pPr>
      <w:bookmarkStart w:id="2" w:name="_Hlk146373806"/>
      <w:r>
        <w:rPr>
          <w:rFonts w:ascii="宋体" w:eastAsia="宋体" w:hAnsi="宋体" w:cs="宋体" w:hint="eastAsia"/>
          <w:b/>
          <w:bCs/>
          <w:color w:val="000000"/>
          <w:kern w:val="0"/>
          <w:sz w:val="32"/>
          <w:szCs w:val="32"/>
        </w:rPr>
        <w:br w:type="page"/>
      </w:r>
      <w:bookmarkEnd w:id="0"/>
      <w:r>
        <w:rPr>
          <w:rFonts w:ascii="宋体" w:eastAsia="宋体" w:hAnsi="宋体" w:cs="宋体" w:hint="eastAsia"/>
          <w:b/>
          <w:bCs/>
          <w:color w:val="000000"/>
          <w:kern w:val="0"/>
          <w:sz w:val="32"/>
          <w:szCs w:val="32"/>
        </w:rPr>
        <w:lastRenderedPageBreak/>
        <w:t>第二部分 技术规格及要求</w:t>
      </w:r>
      <w:bookmarkEnd w:id="2"/>
    </w:p>
    <w:p w14:paraId="19E7CAC0"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提供常法服务：</w:t>
      </w:r>
    </w:p>
    <w:p w14:paraId="6C59E8DC"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1、解答甲方有关法律的询问；就甲方经营活动的有关法律问题提供口头或书面法律意见，为甲方的经营决策提供必要的法律和政策依据；</w:t>
      </w:r>
    </w:p>
    <w:p w14:paraId="50473A34"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2、协助甲方草拟、制订、审查、修改一般经营运作合同、协议等法律文件；</w:t>
      </w:r>
    </w:p>
    <w:p w14:paraId="5790C783"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3、审查、修改、协助完善甲方规章、制度、办法；</w:t>
      </w:r>
    </w:p>
    <w:p w14:paraId="6842D8A2"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color w:val="000000"/>
          <w:szCs w:val="21"/>
        </w:rPr>
        <w:t>4</w:t>
      </w:r>
      <w:r>
        <w:rPr>
          <w:rFonts w:ascii="宋体" w:eastAsia="宋体" w:hAnsi="宋体" w:hint="eastAsia"/>
          <w:color w:val="000000"/>
          <w:szCs w:val="21"/>
        </w:rPr>
        <w:t>、为甲方的业务策划提供法律咨询，协助甲方草拟、制订重要项目的内部合约化制度；</w:t>
      </w:r>
    </w:p>
    <w:p w14:paraId="677DBC34"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color w:val="000000"/>
          <w:szCs w:val="21"/>
        </w:rPr>
        <w:t>5</w:t>
      </w:r>
      <w:r>
        <w:rPr>
          <w:rFonts w:ascii="宋体" w:eastAsia="宋体" w:hAnsi="宋体" w:hint="eastAsia"/>
          <w:color w:val="000000"/>
          <w:szCs w:val="21"/>
        </w:rPr>
        <w:t>、应甲方要求，参与甲方对内对外会议，进行法律分析、论证等非诉法律事务；</w:t>
      </w:r>
    </w:p>
    <w:p w14:paraId="5DAA12AC"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color w:val="000000"/>
          <w:szCs w:val="21"/>
        </w:rPr>
        <w:t>6</w:t>
      </w:r>
      <w:r>
        <w:rPr>
          <w:rFonts w:ascii="宋体" w:eastAsia="宋体" w:hAnsi="宋体" w:hint="eastAsia"/>
          <w:color w:val="000000"/>
          <w:szCs w:val="21"/>
        </w:rPr>
        <w:t>、应甲方要求，就甲方已经面临或者可能发生的纠纷和法律风险进行法律论证和评估，提出解决方案，出具律师函，发表律师意见，或参与非诉讼谈判、协调、调解；</w:t>
      </w:r>
    </w:p>
    <w:p w14:paraId="609B2D05"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color w:val="000000"/>
          <w:szCs w:val="21"/>
        </w:rPr>
        <w:t>7</w:t>
      </w:r>
      <w:r>
        <w:rPr>
          <w:rFonts w:ascii="宋体" w:eastAsia="宋体" w:hAnsi="宋体" w:hint="eastAsia"/>
          <w:color w:val="000000"/>
          <w:szCs w:val="21"/>
        </w:rPr>
        <w:t>、帮助甲方处理非诉范围内的劳动问题；</w:t>
      </w:r>
    </w:p>
    <w:p w14:paraId="3C1AFF2B"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color w:val="000000"/>
          <w:szCs w:val="21"/>
        </w:rPr>
        <w:t>8</w:t>
      </w:r>
      <w:r>
        <w:rPr>
          <w:rFonts w:ascii="宋体" w:eastAsia="宋体" w:hAnsi="宋体" w:hint="eastAsia"/>
          <w:color w:val="000000"/>
          <w:szCs w:val="21"/>
        </w:rPr>
        <w:t>、应甲方要求，协助甲方开展法制教育宣传、法律知识普及等活动；每半年度向甲方提供法律顾问工作统计表；</w:t>
      </w:r>
    </w:p>
    <w:p w14:paraId="72BBF31A"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color w:val="000000"/>
          <w:szCs w:val="21"/>
        </w:rPr>
        <w:t>9</w:t>
      </w:r>
      <w:r>
        <w:rPr>
          <w:rFonts w:ascii="宋体" w:eastAsia="宋体" w:hAnsi="宋体" w:hint="eastAsia"/>
          <w:color w:val="000000"/>
          <w:szCs w:val="21"/>
        </w:rPr>
        <w:t>、接受甲方委托担任代理人参加甲方诉讼仲裁或者其他重大法律事务。</w:t>
      </w:r>
    </w:p>
    <w:p w14:paraId="2F6A2E86"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10、其他应甲方要求的常年法律顾问服务。</w:t>
      </w:r>
    </w:p>
    <w:p w14:paraId="17878ABF" w14:textId="77777777" w:rsidR="00D71105" w:rsidRDefault="00000000">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应标人须具备律师事务所资格证书，委派的律师须具备律师资格证书。</w:t>
      </w:r>
    </w:p>
    <w:p w14:paraId="45E2807A" w14:textId="77777777" w:rsidR="00D71105" w:rsidRDefault="00D71105">
      <w:pPr>
        <w:spacing w:line="300" w:lineRule="auto"/>
        <w:ind w:firstLineChars="200" w:firstLine="420"/>
        <w:rPr>
          <w:rFonts w:ascii="宋体" w:eastAsia="宋体" w:hAnsi="宋体"/>
          <w:color w:val="000000"/>
          <w:szCs w:val="21"/>
        </w:rPr>
      </w:pPr>
    </w:p>
    <w:p w14:paraId="1D679FEA" w14:textId="77777777" w:rsidR="00D71105" w:rsidRDefault="00D71105">
      <w:pPr>
        <w:spacing w:line="360" w:lineRule="auto"/>
        <w:rPr>
          <w:rFonts w:ascii="宋体" w:eastAsia="宋体" w:hAnsi="宋体"/>
          <w:color w:val="0070C0"/>
          <w:szCs w:val="21"/>
        </w:rPr>
      </w:pPr>
    </w:p>
    <w:p w14:paraId="2B6E9473" w14:textId="77777777" w:rsidR="00D71105" w:rsidRDefault="00D71105">
      <w:pPr>
        <w:spacing w:line="360" w:lineRule="auto"/>
        <w:jc w:val="center"/>
        <w:rPr>
          <w:rFonts w:ascii="宋体" w:eastAsia="宋体" w:hAnsi="宋体" w:cs="宋体"/>
          <w:b/>
          <w:bCs/>
          <w:color w:val="000000"/>
          <w:kern w:val="0"/>
          <w:szCs w:val="21"/>
        </w:rPr>
      </w:pPr>
    </w:p>
    <w:p w14:paraId="4C41BB58" w14:textId="77777777" w:rsidR="00D71105" w:rsidRDefault="00D71105">
      <w:pPr>
        <w:spacing w:line="360" w:lineRule="auto"/>
        <w:jc w:val="center"/>
        <w:rPr>
          <w:rFonts w:ascii="宋体" w:eastAsia="宋体" w:hAnsi="宋体" w:cs="宋体"/>
          <w:b/>
          <w:bCs/>
          <w:color w:val="000000"/>
          <w:kern w:val="0"/>
          <w:szCs w:val="21"/>
        </w:rPr>
      </w:pPr>
    </w:p>
    <w:p w14:paraId="10BD0852" w14:textId="77777777" w:rsidR="00D71105" w:rsidRDefault="00D71105">
      <w:pPr>
        <w:spacing w:line="360" w:lineRule="auto"/>
        <w:jc w:val="center"/>
        <w:rPr>
          <w:rFonts w:ascii="宋体" w:eastAsia="宋体" w:hAnsi="宋体" w:cs="宋体"/>
          <w:b/>
          <w:bCs/>
          <w:color w:val="000000"/>
          <w:kern w:val="0"/>
          <w:szCs w:val="21"/>
        </w:rPr>
      </w:pPr>
    </w:p>
    <w:p w14:paraId="3EF4F41A" w14:textId="77777777" w:rsidR="00D71105" w:rsidRDefault="00D71105">
      <w:pPr>
        <w:spacing w:line="360" w:lineRule="auto"/>
        <w:jc w:val="center"/>
        <w:rPr>
          <w:rFonts w:ascii="宋体" w:eastAsia="宋体" w:hAnsi="宋体" w:cs="宋体"/>
          <w:b/>
          <w:bCs/>
          <w:color w:val="000000"/>
          <w:kern w:val="0"/>
          <w:szCs w:val="21"/>
        </w:rPr>
      </w:pPr>
    </w:p>
    <w:p w14:paraId="564559C4" w14:textId="77777777" w:rsidR="00D71105" w:rsidRDefault="00D71105">
      <w:pPr>
        <w:spacing w:line="360" w:lineRule="auto"/>
        <w:jc w:val="center"/>
        <w:rPr>
          <w:rFonts w:ascii="宋体" w:eastAsia="宋体" w:hAnsi="宋体" w:cs="宋体"/>
          <w:b/>
          <w:bCs/>
          <w:color w:val="000000"/>
          <w:kern w:val="0"/>
          <w:szCs w:val="21"/>
        </w:rPr>
      </w:pPr>
    </w:p>
    <w:p w14:paraId="3D91A99E" w14:textId="77777777" w:rsidR="00D71105" w:rsidRDefault="00D71105">
      <w:pPr>
        <w:spacing w:line="360" w:lineRule="auto"/>
        <w:jc w:val="center"/>
        <w:rPr>
          <w:rFonts w:ascii="宋体" w:eastAsia="宋体" w:hAnsi="宋体" w:cs="宋体"/>
          <w:b/>
          <w:bCs/>
          <w:color w:val="000000"/>
          <w:kern w:val="0"/>
          <w:szCs w:val="21"/>
        </w:rPr>
      </w:pPr>
    </w:p>
    <w:p w14:paraId="1824DE14" w14:textId="77777777" w:rsidR="00D71105" w:rsidRDefault="00D71105">
      <w:pPr>
        <w:spacing w:line="360" w:lineRule="auto"/>
        <w:jc w:val="center"/>
        <w:rPr>
          <w:rFonts w:ascii="宋体" w:eastAsia="宋体" w:hAnsi="宋体" w:cs="宋体"/>
          <w:b/>
          <w:bCs/>
          <w:color w:val="000000"/>
          <w:kern w:val="0"/>
          <w:szCs w:val="21"/>
        </w:rPr>
      </w:pPr>
    </w:p>
    <w:p w14:paraId="59686A46" w14:textId="77777777" w:rsidR="00D71105" w:rsidRDefault="00D71105">
      <w:pPr>
        <w:spacing w:line="360" w:lineRule="auto"/>
        <w:jc w:val="center"/>
        <w:rPr>
          <w:rFonts w:ascii="宋体" w:eastAsia="宋体" w:hAnsi="宋体" w:cs="宋体"/>
          <w:b/>
          <w:bCs/>
          <w:color w:val="000000"/>
          <w:kern w:val="0"/>
          <w:szCs w:val="21"/>
        </w:rPr>
      </w:pPr>
    </w:p>
    <w:p w14:paraId="15C1E470" w14:textId="77777777" w:rsidR="00D71105" w:rsidRDefault="00D71105">
      <w:pPr>
        <w:spacing w:line="360" w:lineRule="auto"/>
        <w:jc w:val="center"/>
        <w:rPr>
          <w:rFonts w:ascii="宋体" w:eastAsia="宋体" w:hAnsi="宋体" w:cs="宋体"/>
          <w:b/>
          <w:bCs/>
          <w:color w:val="000000"/>
          <w:kern w:val="0"/>
          <w:szCs w:val="21"/>
        </w:rPr>
      </w:pPr>
    </w:p>
    <w:p w14:paraId="4A654A78" w14:textId="77777777" w:rsidR="00D71105" w:rsidRDefault="00D71105">
      <w:pPr>
        <w:spacing w:line="360" w:lineRule="auto"/>
        <w:rPr>
          <w:rFonts w:ascii="宋体" w:eastAsia="宋体" w:hAnsi="宋体" w:cs="宋体"/>
          <w:b/>
          <w:bCs/>
          <w:color w:val="000000"/>
          <w:kern w:val="0"/>
          <w:szCs w:val="21"/>
        </w:rPr>
      </w:pPr>
    </w:p>
    <w:p w14:paraId="2AE6B6C3" w14:textId="77777777" w:rsidR="00D71105" w:rsidRDefault="00000000">
      <w:pPr>
        <w:spacing w:line="360" w:lineRule="auto"/>
        <w:jc w:val="center"/>
        <w:rPr>
          <w:rFonts w:ascii="宋体" w:eastAsia="宋体" w:hAnsi="宋体" w:cs="宋体"/>
          <w:b/>
          <w:bCs/>
          <w:color w:val="000000"/>
          <w:kern w:val="0"/>
          <w:sz w:val="32"/>
          <w:szCs w:val="32"/>
        </w:rPr>
      </w:pPr>
      <w:bookmarkStart w:id="3" w:name="_Hlk146374322"/>
      <w:r>
        <w:rPr>
          <w:rFonts w:ascii="宋体" w:eastAsia="宋体" w:hAnsi="宋体" w:cs="宋体" w:hint="eastAsia"/>
          <w:b/>
          <w:bCs/>
          <w:color w:val="000000"/>
          <w:kern w:val="0"/>
          <w:sz w:val="32"/>
          <w:szCs w:val="32"/>
        </w:rPr>
        <w:br w:type="page"/>
      </w:r>
      <w:r>
        <w:rPr>
          <w:rFonts w:ascii="宋体" w:eastAsia="宋体" w:hAnsi="宋体" w:cs="宋体" w:hint="eastAsia"/>
          <w:b/>
          <w:bCs/>
          <w:color w:val="000000"/>
          <w:kern w:val="0"/>
          <w:sz w:val="32"/>
          <w:szCs w:val="32"/>
        </w:rPr>
        <w:lastRenderedPageBreak/>
        <w:t>第三部分 报价供应商须知</w:t>
      </w:r>
      <w:bookmarkEnd w:id="3"/>
    </w:p>
    <w:p w14:paraId="6FFE1028" w14:textId="77777777" w:rsidR="00D71105" w:rsidRDefault="00000000">
      <w:pPr>
        <w:spacing w:line="360" w:lineRule="auto"/>
        <w:jc w:val="center"/>
        <w:rPr>
          <w:rFonts w:ascii="宋体" w:eastAsia="宋体" w:hAnsi="宋体"/>
          <w:b/>
          <w:bCs/>
          <w:color w:val="000000"/>
          <w:szCs w:val="21"/>
        </w:rPr>
      </w:pPr>
      <w:r>
        <w:rPr>
          <w:rFonts w:ascii="宋体" w:eastAsia="宋体" w:hAnsi="宋体" w:hint="eastAsia"/>
          <w:b/>
          <w:bCs/>
          <w:color w:val="000000"/>
          <w:szCs w:val="21"/>
        </w:rPr>
        <w:t>（一）说明</w:t>
      </w:r>
    </w:p>
    <w:p w14:paraId="00BECD04" w14:textId="77777777" w:rsidR="00D71105" w:rsidRDefault="00000000">
      <w:pPr>
        <w:spacing w:line="360" w:lineRule="auto"/>
        <w:rPr>
          <w:rFonts w:ascii="宋体" w:eastAsia="宋体" w:hAnsi="宋体"/>
          <w:color w:val="000000"/>
          <w:szCs w:val="21"/>
        </w:rPr>
      </w:pPr>
      <w:r>
        <w:rPr>
          <w:rFonts w:ascii="宋体" w:eastAsia="宋体" w:hAnsi="宋体"/>
          <w:color w:val="000000"/>
          <w:szCs w:val="21"/>
        </w:rPr>
        <w:t>1</w:t>
      </w:r>
      <w:r>
        <w:rPr>
          <w:rFonts w:ascii="宋体" w:eastAsia="宋体" w:hAnsi="宋体" w:hint="eastAsia"/>
          <w:color w:val="000000"/>
          <w:szCs w:val="21"/>
        </w:rPr>
        <w:t>.</w:t>
      </w:r>
      <w:r>
        <w:rPr>
          <w:rFonts w:ascii="宋体" w:eastAsia="宋体" w:hAnsi="宋体"/>
          <w:color w:val="000000"/>
          <w:szCs w:val="21"/>
        </w:rPr>
        <w:t xml:space="preserve"> </w:t>
      </w:r>
      <w:r>
        <w:rPr>
          <w:rFonts w:ascii="宋体" w:eastAsia="宋体" w:hAnsi="宋体" w:hint="eastAsia"/>
          <w:color w:val="000000"/>
          <w:szCs w:val="21"/>
        </w:rPr>
        <w:t>报价供应商必须符合询价公告中合格供应商必须符合的所列条件，否则响应文件无效。</w:t>
      </w:r>
    </w:p>
    <w:p w14:paraId="32CBB6F2" w14:textId="77777777" w:rsidR="00D71105" w:rsidRDefault="00000000">
      <w:pPr>
        <w:spacing w:line="360" w:lineRule="auto"/>
        <w:rPr>
          <w:rFonts w:ascii="宋体" w:eastAsia="宋体" w:hAnsi="宋体"/>
          <w:color w:val="000000"/>
          <w:szCs w:val="21"/>
        </w:rPr>
      </w:pPr>
      <w:r>
        <w:rPr>
          <w:rFonts w:ascii="宋体" w:eastAsia="宋体" w:hAnsi="宋体" w:hint="eastAsia"/>
          <w:color w:val="000000"/>
          <w:szCs w:val="21"/>
        </w:rPr>
        <w:t>2.</w:t>
      </w:r>
      <w:r>
        <w:rPr>
          <w:rFonts w:ascii="宋体" w:eastAsia="宋体" w:hAnsi="宋体"/>
          <w:color w:val="000000"/>
          <w:szCs w:val="21"/>
        </w:rPr>
        <w:t xml:space="preserve"> </w:t>
      </w:r>
      <w:r>
        <w:rPr>
          <w:rFonts w:ascii="宋体" w:eastAsia="宋体" w:hAnsi="宋体" w:hint="eastAsia"/>
          <w:color w:val="000000"/>
          <w:szCs w:val="21"/>
        </w:rPr>
        <w:t>无论询价过程中的做法和结果如何，报价供应商自行承担所有与参加询价有关的全部费用。</w:t>
      </w:r>
    </w:p>
    <w:p w14:paraId="4C362700" w14:textId="77777777" w:rsidR="00D71105" w:rsidRDefault="00000000">
      <w:pPr>
        <w:spacing w:line="360" w:lineRule="auto"/>
        <w:jc w:val="center"/>
        <w:rPr>
          <w:rFonts w:ascii="宋体" w:eastAsia="宋体" w:hAnsi="宋体"/>
          <w:b/>
          <w:bCs/>
          <w:color w:val="000000"/>
          <w:szCs w:val="21"/>
        </w:rPr>
      </w:pPr>
      <w:r>
        <w:rPr>
          <w:rFonts w:ascii="宋体" w:eastAsia="宋体" w:hAnsi="宋体" w:hint="eastAsia"/>
          <w:b/>
          <w:bCs/>
          <w:color w:val="000000"/>
          <w:szCs w:val="21"/>
        </w:rPr>
        <w:t>（二）询价采购文件说明</w:t>
      </w:r>
    </w:p>
    <w:p w14:paraId="5482FC1C" w14:textId="77777777" w:rsidR="00D71105" w:rsidRDefault="00000000">
      <w:pPr>
        <w:widowControl/>
        <w:spacing w:line="360" w:lineRule="auto"/>
        <w:ind w:left="372" w:hangingChars="177" w:hanging="372"/>
        <w:jc w:val="left"/>
        <w:rPr>
          <w:rFonts w:ascii="宋体" w:eastAsia="宋体" w:hAnsi="宋体"/>
          <w:color w:val="000000"/>
          <w:szCs w:val="21"/>
        </w:rPr>
      </w:pPr>
      <w:r>
        <w:rPr>
          <w:rFonts w:ascii="宋体" w:eastAsia="宋体" w:hAnsi="宋体" w:hint="eastAsia"/>
          <w:color w:val="000000"/>
          <w:szCs w:val="21"/>
        </w:rPr>
        <w:t>3、询价采购文件用以阐明所需相关服务、采购程序和合同条款。询价采购文件由下述部分组成：</w:t>
      </w:r>
    </w:p>
    <w:p w14:paraId="400E9CE2" w14:textId="77777777" w:rsidR="00D71105" w:rsidRDefault="0000000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（1）第一部分 采购公告</w:t>
      </w:r>
    </w:p>
    <w:p w14:paraId="0BA5545C" w14:textId="77777777" w:rsidR="00D71105" w:rsidRDefault="0000000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2</w:t>
      </w:r>
      <w:r>
        <w:rPr>
          <w:rFonts w:ascii="宋体" w:eastAsia="宋体" w:hAnsi="宋体" w:hint="eastAsia"/>
          <w:color w:val="000000"/>
          <w:szCs w:val="21"/>
        </w:rPr>
        <w:t>）第二部分 技术规格及要求</w:t>
      </w:r>
    </w:p>
    <w:p w14:paraId="60A2011F" w14:textId="77777777" w:rsidR="00D71105" w:rsidRDefault="0000000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3</w:t>
      </w:r>
      <w:r>
        <w:rPr>
          <w:rFonts w:ascii="宋体" w:eastAsia="宋体" w:hAnsi="宋体" w:hint="eastAsia"/>
          <w:color w:val="000000"/>
          <w:szCs w:val="21"/>
        </w:rPr>
        <w:t>）第三部分 报价供应商须知</w:t>
      </w:r>
    </w:p>
    <w:p w14:paraId="4211E8D7" w14:textId="77777777" w:rsidR="00D71105" w:rsidRDefault="0000000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4</w:t>
      </w:r>
      <w:r>
        <w:rPr>
          <w:rFonts w:ascii="宋体" w:eastAsia="宋体" w:hAnsi="宋体" w:hint="eastAsia"/>
          <w:color w:val="000000"/>
          <w:szCs w:val="21"/>
        </w:rPr>
        <w:t>）第四部分 合同文本及条款</w:t>
      </w:r>
    </w:p>
    <w:p w14:paraId="441E4D22" w14:textId="77777777" w:rsidR="00D71105" w:rsidRDefault="00000000">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5</w:t>
      </w:r>
      <w:r>
        <w:rPr>
          <w:rFonts w:ascii="宋体" w:eastAsia="宋体" w:hAnsi="宋体" w:hint="eastAsia"/>
          <w:color w:val="000000"/>
          <w:szCs w:val="21"/>
        </w:rPr>
        <w:t>）第五部分 询价响应文件格式</w:t>
      </w:r>
    </w:p>
    <w:p w14:paraId="5981E0B3" w14:textId="77777777" w:rsidR="00D71105" w:rsidRDefault="00000000">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（6）第六部分 评审办法</w:t>
      </w:r>
    </w:p>
    <w:p w14:paraId="66961A94" w14:textId="77777777" w:rsidR="00D71105" w:rsidRDefault="00000000">
      <w:pPr>
        <w:spacing w:line="360" w:lineRule="auto"/>
        <w:rPr>
          <w:rFonts w:ascii="宋体" w:eastAsia="宋体" w:hAnsi="宋体" w:cs="宋体"/>
          <w:color w:val="000000"/>
          <w:szCs w:val="21"/>
        </w:rPr>
      </w:pPr>
      <w:r>
        <w:rPr>
          <w:rFonts w:ascii="宋体" w:eastAsia="宋体" w:hAnsi="宋体"/>
          <w:color w:val="000000"/>
          <w:szCs w:val="21"/>
        </w:rPr>
        <w:t>4</w:t>
      </w:r>
      <w:r>
        <w:rPr>
          <w:rFonts w:ascii="宋体" w:eastAsia="宋体" w:hAnsi="宋体" w:hint="eastAsia"/>
          <w:color w:val="000000"/>
          <w:szCs w:val="21"/>
        </w:rPr>
        <w:t>、报价供应商对询价采购文件如有疑问，可</w:t>
      </w:r>
      <w:r>
        <w:rPr>
          <w:rFonts w:ascii="宋体" w:eastAsia="宋体" w:hAnsi="宋体" w:cs="宋体" w:hint="eastAsia"/>
          <w:color w:val="000000"/>
          <w:szCs w:val="21"/>
        </w:rPr>
        <w:t>与采购人联系。</w:t>
      </w:r>
    </w:p>
    <w:p w14:paraId="27867AA8" w14:textId="77777777" w:rsidR="00D71105" w:rsidRDefault="00000000">
      <w:pPr>
        <w:spacing w:line="360" w:lineRule="auto"/>
        <w:jc w:val="center"/>
        <w:rPr>
          <w:rFonts w:ascii="宋体" w:eastAsia="宋体" w:hAnsi="宋体"/>
          <w:b/>
          <w:bCs/>
          <w:color w:val="000000"/>
          <w:szCs w:val="21"/>
        </w:rPr>
      </w:pPr>
      <w:r>
        <w:rPr>
          <w:rFonts w:ascii="宋体" w:eastAsia="宋体" w:hAnsi="宋体" w:hint="eastAsia"/>
          <w:b/>
          <w:bCs/>
          <w:color w:val="000000"/>
          <w:szCs w:val="21"/>
        </w:rPr>
        <w:t>（三）响应文件的编写</w:t>
      </w:r>
    </w:p>
    <w:p w14:paraId="6D1C3F2B" w14:textId="77777777" w:rsidR="00D71105" w:rsidRDefault="00000000">
      <w:pPr>
        <w:spacing w:line="360" w:lineRule="auto"/>
        <w:rPr>
          <w:rFonts w:ascii="宋体" w:eastAsia="宋体" w:hAnsi="宋体"/>
          <w:color w:val="000000"/>
          <w:szCs w:val="21"/>
        </w:rPr>
      </w:pPr>
      <w:r>
        <w:rPr>
          <w:rFonts w:ascii="宋体" w:eastAsia="宋体" w:hAnsi="宋体"/>
          <w:color w:val="000000"/>
          <w:szCs w:val="21"/>
        </w:rPr>
        <w:t>5</w:t>
      </w:r>
      <w:r>
        <w:rPr>
          <w:rFonts w:ascii="宋体" w:eastAsia="宋体" w:hAnsi="宋体" w:hint="eastAsia"/>
          <w:color w:val="000000"/>
          <w:szCs w:val="21"/>
        </w:rPr>
        <w:t>、报价供应商应仔细阅读询价采购文件的所有内容，按询价采购文件的要求提供响应文件，并保证所提供的全部资料的真实性，以使其对询价采购文件</w:t>
      </w:r>
      <w:proofErr w:type="gramStart"/>
      <w:r>
        <w:rPr>
          <w:rFonts w:ascii="宋体" w:eastAsia="宋体" w:hAnsi="宋体" w:hint="eastAsia"/>
          <w:color w:val="000000"/>
          <w:szCs w:val="21"/>
        </w:rPr>
        <w:t>作出</w:t>
      </w:r>
      <w:proofErr w:type="gramEnd"/>
      <w:r>
        <w:rPr>
          <w:rFonts w:ascii="宋体" w:eastAsia="宋体" w:hAnsi="宋体" w:hint="eastAsia"/>
          <w:color w:val="000000"/>
          <w:szCs w:val="21"/>
        </w:rPr>
        <w:t>实质性响应，否则，其响应文件可能被拒绝。</w:t>
      </w:r>
    </w:p>
    <w:p w14:paraId="6FB0410A" w14:textId="77777777" w:rsidR="00D71105" w:rsidRDefault="00000000">
      <w:pPr>
        <w:spacing w:line="360" w:lineRule="auto"/>
        <w:rPr>
          <w:rFonts w:ascii="宋体" w:eastAsia="宋体" w:hAnsi="宋体"/>
          <w:color w:val="000000"/>
          <w:szCs w:val="21"/>
        </w:rPr>
      </w:pPr>
      <w:r>
        <w:rPr>
          <w:rFonts w:ascii="宋体" w:eastAsia="宋体" w:hAnsi="宋体"/>
          <w:color w:val="000000"/>
          <w:szCs w:val="21"/>
        </w:rPr>
        <w:t>6</w:t>
      </w:r>
      <w:r>
        <w:rPr>
          <w:rFonts w:ascii="宋体" w:eastAsia="宋体" w:hAnsi="宋体" w:hint="eastAsia"/>
          <w:color w:val="000000"/>
          <w:szCs w:val="21"/>
        </w:rPr>
        <w:t>、询价响应文件应包括询价公告的响应文件的组成中要求的所有内容，包括下列部分：</w:t>
      </w:r>
    </w:p>
    <w:p w14:paraId="57BC168A" w14:textId="77777777" w:rsidR="00D71105" w:rsidRDefault="00000000">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（1）响应书</w:t>
      </w:r>
    </w:p>
    <w:p w14:paraId="65B99A5A" w14:textId="77777777" w:rsidR="00D71105" w:rsidRDefault="00000000">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（2）报价一览表</w:t>
      </w:r>
    </w:p>
    <w:p w14:paraId="1C634FF4" w14:textId="77777777" w:rsidR="00D71105" w:rsidRDefault="00000000">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（3）分项报价表</w:t>
      </w:r>
    </w:p>
    <w:p w14:paraId="28FF14A4" w14:textId="77777777" w:rsidR="00D71105" w:rsidRDefault="0000000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（4）法定代表人证明书、法人代表授权书（若有）</w:t>
      </w:r>
    </w:p>
    <w:p w14:paraId="5CC7989D" w14:textId="77777777" w:rsidR="00D71105" w:rsidRDefault="0000000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（5）报价供应商基本情况表</w:t>
      </w:r>
    </w:p>
    <w:p w14:paraId="7036B259" w14:textId="77777777" w:rsidR="00D71105" w:rsidRDefault="0000000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（6）资格证明文件（</w:t>
      </w:r>
      <w:r>
        <w:rPr>
          <w:rFonts w:ascii="宋体" w:eastAsia="宋体" w:hAnsi="宋体"/>
          <w:color w:val="000000"/>
          <w:szCs w:val="21"/>
        </w:rPr>
        <w:t>1</w:t>
      </w:r>
      <w:r>
        <w:rPr>
          <w:rFonts w:ascii="宋体" w:eastAsia="宋体" w:hAnsi="宋体" w:hint="eastAsia"/>
          <w:color w:val="000000"/>
          <w:szCs w:val="21"/>
        </w:rPr>
        <w:t>）、（2）、（3）、（4）</w:t>
      </w:r>
    </w:p>
    <w:p w14:paraId="7D64EF13" w14:textId="77777777" w:rsidR="00D71105" w:rsidRDefault="0000000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（7）技术部分文件</w:t>
      </w:r>
    </w:p>
    <w:p w14:paraId="243497BA" w14:textId="77777777" w:rsidR="00D71105" w:rsidRDefault="00000000">
      <w:pPr>
        <w:widowControl/>
        <w:spacing w:line="300" w:lineRule="auto"/>
        <w:ind w:firstLineChars="200" w:firstLine="420"/>
        <w:jc w:val="left"/>
        <w:rPr>
          <w:rFonts w:ascii="宋体" w:eastAsia="宋体" w:hAnsi="宋体"/>
          <w:color w:val="000000"/>
          <w:szCs w:val="21"/>
        </w:rPr>
      </w:pPr>
      <w:r>
        <w:rPr>
          <w:rFonts w:ascii="宋体" w:eastAsia="宋体" w:hAnsi="宋体" w:hint="eastAsia"/>
          <w:color w:val="000000"/>
          <w:szCs w:val="21"/>
        </w:rPr>
        <w:t xml:space="preserve">（8）根据本项目常法服务需求提供服务方案，以及能够综合反映该单位法律顾问咨询服务质量的相关资料文件； </w:t>
      </w:r>
    </w:p>
    <w:p w14:paraId="10AD7CBC" w14:textId="77777777" w:rsidR="00D71105" w:rsidRDefault="00000000">
      <w:pPr>
        <w:widowControl/>
        <w:spacing w:line="300" w:lineRule="auto"/>
        <w:ind w:firstLineChars="200" w:firstLine="420"/>
        <w:jc w:val="left"/>
        <w:rPr>
          <w:rFonts w:ascii="宋体" w:eastAsia="宋体" w:hAnsi="宋体"/>
          <w:color w:val="000000"/>
          <w:szCs w:val="21"/>
        </w:rPr>
      </w:pPr>
      <w:r>
        <w:rPr>
          <w:rFonts w:ascii="宋体" w:eastAsia="宋体" w:hAnsi="宋体" w:hint="eastAsia"/>
          <w:color w:val="000000"/>
          <w:szCs w:val="21"/>
        </w:rPr>
        <w:t>（9） 拟投入本项目的主要人员表和主要人员情况表；</w:t>
      </w:r>
    </w:p>
    <w:p w14:paraId="6A96FAAE" w14:textId="77777777" w:rsidR="00D71105" w:rsidRDefault="00000000">
      <w:pPr>
        <w:widowControl/>
        <w:spacing w:line="300" w:lineRule="auto"/>
        <w:ind w:firstLineChars="200" w:firstLine="420"/>
        <w:jc w:val="left"/>
        <w:rPr>
          <w:rFonts w:ascii="宋体" w:eastAsia="宋体" w:hAnsi="宋体"/>
          <w:color w:val="000000"/>
          <w:szCs w:val="21"/>
        </w:rPr>
      </w:pPr>
      <w:r>
        <w:rPr>
          <w:rFonts w:ascii="宋体" w:eastAsia="宋体" w:hAnsi="宋体" w:hint="eastAsia"/>
          <w:color w:val="000000"/>
          <w:szCs w:val="21"/>
        </w:rPr>
        <w:lastRenderedPageBreak/>
        <w:t>（10） 报价供应商所提供的服务是否符合询价采购文件的规定及报价供应商认为需加以说明的其他内容；</w:t>
      </w:r>
    </w:p>
    <w:p w14:paraId="3D1BE2DE" w14:textId="77777777" w:rsidR="00D71105" w:rsidRDefault="00000000">
      <w:pPr>
        <w:widowControl/>
        <w:spacing w:line="300" w:lineRule="auto"/>
        <w:ind w:firstLineChars="200" w:firstLine="420"/>
        <w:jc w:val="left"/>
        <w:rPr>
          <w:rFonts w:ascii="宋体" w:eastAsia="宋体" w:hAnsi="宋体"/>
          <w:color w:val="000000"/>
          <w:szCs w:val="21"/>
        </w:rPr>
      </w:pPr>
      <w:r>
        <w:rPr>
          <w:rFonts w:ascii="宋体" w:eastAsia="宋体" w:hAnsi="宋体" w:hint="eastAsia"/>
          <w:color w:val="000000"/>
          <w:szCs w:val="21"/>
        </w:rPr>
        <w:t>（11）近三年内同类服务项目的业绩证明；</w:t>
      </w:r>
    </w:p>
    <w:p w14:paraId="71DB2993" w14:textId="77777777" w:rsidR="00D71105" w:rsidRDefault="00000000">
      <w:pPr>
        <w:widowControl/>
        <w:spacing w:line="300" w:lineRule="auto"/>
        <w:ind w:firstLineChars="200" w:firstLine="420"/>
        <w:jc w:val="left"/>
        <w:rPr>
          <w:rFonts w:ascii="宋体" w:eastAsia="宋体" w:hAnsi="宋体"/>
          <w:color w:val="000000"/>
          <w:szCs w:val="21"/>
        </w:rPr>
      </w:pPr>
      <w:r>
        <w:rPr>
          <w:rFonts w:ascii="宋体" w:eastAsia="宋体" w:hAnsi="宋体" w:hint="eastAsia"/>
          <w:color w:val="000000"/>
          <w:szCs w:val="21"/>
        </w:rPr>
        <w:t>（12）最近一期（季度或年度）依法缴纳税收（缴纳增值税或企业所得税的凭证）和社会保障资金的良好记录。</w:t>
      </w:r>
    </w:p>
    <w:p w14:paraId="7FD6DED0" w14:textId="77777777" w:rsidR="00D71105" w:rsidRDefault="00000000">
      <w:pPr>
        <w:spacing w:line="360" w:lineRule="auto"/>
        <w:rPr>
          <w:rFonts w:ascii="宋体" w:eastAsia="宋体" w:hAnsi="宋体"/>
          <w:color w:val="000000"/>
          <w:szCs w:val="21"/>
        </w:rPr>
      </w:pPr>
      <w:r>
        <w:rPr>
          <w:rFonts w:ascii="宋体" w:eastAsia="宋体" w:hAnsi="宋体"/>
          <w:color w:val="000000"/>
          <w:szCs w:val="21"/>
        </w:rPr>
        <w:t>7</w:t>
      </w:r>
      <w:r>
        <w:rPr>
          <w:rFonts w:ascii="宋体" w:eastAsia="宋体" w:hAnsi="宋体" w:hint="eastAsia"/>
          <w:color w:val="000000"/>
          <w:szCs w:val="21"/>
        </w:rPr>
        <w:t>、报价供应商应按询价文件中提供的询价响应文件格式填写。</w:t>
      </w:r>
    </w:p>
    <w:p w14:paraId="712EDFD9" w14:textId="77777777" w:rsidR="00D71105" w:rsidRDefault="00000000">
      <w:pPr>
        <w:widowControl/>
        <w:spacing w:line="360" w:lineRule="auto"/>
        <w:ind w:left="372" w:hangingChars="177" w:hanging="372"/>
        <w:jc w:val="left"/>
        <w:rPr>
          <w:rFonts w:ascii="宋体" w:eastAsia="宋体" w:hAnsi="宋体"/>
          <w:color w:val="000000"/>
          <w:szCs w:val="21"/>
        </w:rPr>
      </w:pPr>
      <w:r>
        <w:rPr>
          <w:rFonts w:ascii="宋体" w:eastAsia="宋体" w:hAnsi="宋体"/>
          <w:color w:val="000000"/>
          <w:szCs w:val="21"/>
        </w:rPr>
        <w:t>8</w:t>
      </w:r>
      <w:r>
        <w:rPr>
          <w:rFonts w:ascii="宋体" w:eastAsia="宋体" w:hAnsi="宋体" w:hint="eastAsia"/>
          <w:color w:val="000000"/>
          <w:szCs w:val="21"/>
        </w:rPr>
        <w:t>、响应报价为本次服务所需的全部费用（货物费、人工费、包装、运输、交通、保险、税金</w:t>
      </w:r>
      <w:proofErr w:type="gramStart"/>
      <w:r>
        <w:rPr>
          <w:rFonts w:ascii="宋体" w:eastAsia="宋体" w:hAnsi="宋体" w:hint="eastAsia"/>
          <w:color w:val="000000"/>
          <w:szCs w:val="21"/>
        </w:rPr>
        <w:t>和维保等</w:t>
      </w:r>
      <w:proofErr w:type="gramEnd"/>
      <w:r>
        <w:rPr>
          <w:rFonts w:ascii="宋体" w:eastAsia="宋体" w:hAnsi="宋体" w:hint="eastAsia"/>
          <w:color w:val="000000"/>
          <w:szCs w:val="21"/>
        </w:rPr>
        <w:t>一切与项目相关费用）。报价中如果单价与总价有出入，以单价为准。报价供应商对每项内容只允许有一个报价，采购人不接受有任何选择的报价。</w:t>
      </w:r>
    </w:p>
    <w:p w14:paraId="2E4E85A3" w14:textId="77777777" w:rsidR="00D71105" w:rsidRDefault="00000000">
      <w:pPr>
        <w:widowControl/>
        <w:spacing w:line="360" w:lineRule="auto"/>
        <w:ind w:left="372" w:hangingChars="177" w:hanging="372"/>
        <w:jc w:val="left"/>
        <w:rPr>
          <w:rFonts w:ascii="宋体" w:eastAsia="宋体" w:hAnsi="宋体"/>
          <w:color w:val="000000"/>
          <w:szCs w:val="21"/>
        </w:rPr>
      </w:pPr>
      <w:r>
        <w:rPr>
          <w:rFonts w:ascii="宋体" w:eastAsia="宋体" w:hAnsi="宋体"/>
          <w:color w:val="000000"/>
          <w:szCs w:val="21"/>
        </w:rPr>
        <w:t>9</w:t>
      </w:r>
      <w:r>
        <w:rPr>
          <w:rFonts w:ascii="宋体" w:eastAsia="宋体" w:hAnsi="宋体" w:hint="eastAsia"/>
          <w:color w:val="000000"/>
          <w:szCs w:val="21"/>
        </w:rPr>
        <w:t>、所有报价一律用人民币填报。</w:t>
      </w:r>
    </w:p>
    <w:p w14:paraId="15699728" w14:textId="77777777" w:rsidR="00D71105" w:rsidRDefault="00000000">
      <w:pPr>
        <w:widowControl/>
        <w:spacing w:line="360" w:lineRule="auto"/>
        <w:ind w:left="372" w:hangingChars="177" w:hanging="372"/>
        <w:jc w:val="left"/>
        <w:rPr>
          <w:rFonts w:ascii="宋体" w:eastAsia="宋体" w:hAnsi="宋体"/>
          <w:color w:val="000000"/>
          <w:szCs w:val="21"/>
        </w:rPr>
      </w:pPr>
      <w:r>
        <w:rPr>
          <w:rFonts w:ascii="宋体" w:eastAsia="宋体" w:hAnsi="宋体"/>
          <w:color w:val="000000"/>
          <w:szCs w:val="21"/>
        </w:rPr>
        <w:t>10</w:t>
      </w:r>
      <w:r>
        <w:rPr>
          <w:rFonts w:ascii="宋体" w:eastAsia="宋体" w:hAnsi="宋体" w:hint="eastAsia"/>
          <w:color w:val="000000"/>
          <w:szCs w:val="21"/>
        </w:rPr>
        <w:t>、报价供应商必须提交证明其有资格进行参与询价和有能力履行合同的文件，作为响应文件的一部分。报价供应商资格证明文件应包括：</w:t>
      </w:r>
    </w:p>
    <w:p w14:paraId="0ED8A450" w14:textId="77777777" w:rsidR="00D71105" w:rsidRDefault="0000000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（1）营业执照（复印件）、经营范围及单位简介；</w:t>
      </w:r>
    </w:p>
    <w:p w14:paraId="28244F2E" w14:textId="77777777" w:rsidR="00D71105" w:rsidRDefault="0000000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（2）未被列入“信用中国”网站（www.creditchina.gov.cn）中的“失信被执行人”、“重大税收违法案件当事人名单”、“政府采购严重违法失信名单”（在“信用服务”一栏内查询）；</w:t>
      </w:r>
    </w:p>
    <w:p w14:paraId="13FE6172" w14:textId="77777777" w:rsidR="00D71105" w:rsidRDefault="0000000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3</w:t>
      </w:r>
      <w:r>
        <w:rPr>
          <w:rFonts w:ascii="宋体" w:eastAsia="宋体" w:hAnsi="宋体" w:hint="eastAsia"/>
          <w:color w:val="000000"/>
          <w:szCs w:val="21"/>
        </w:rPr>
        <w:t>）参加政府采购活动前3年内在经营活动中没有重大违法记录的书面声明；</w:t>
      </w:r>
    </w:p>
    <w:p w14:paraId="20ECFBB4" w14:textId="77777777" w:rsidR="00D71105" w:rsidRDefault="0000000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4</w:t>
      </w:r>
      <w:r>
        <w:rPr>
          <w:rFonts w:ascii="宋体" w:eastAsia="宋体" w:hAnsi="宋体" w:hint="eastAsia"/>
          <w:color w:val="000000"/>
          <w:szCs w:val="21"/>
        </w:rPr>
        <w:t>）财务状况及税收、社会保障资金缴纳情况声明函；</w:t>
      </w:r>
    </w:p>
    <w:p w14:paraId="3E80DF17" w14:textId="77777777" w:rsidR="00D71105" w:rsidRDefault="0000000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5</w:t>
      </w:r>
      <w:r>
        <w:rPr>
          <w:rFonts w:ascii="宋体" w:eastAsia="宋体" w:hAnsi="宋体" w:hint="eastAsia"/>
          <w:color w:val="000000"/>
          <w:szCs w:val="21"/>
        </w:rPr>
        <w:t>）其他投标单位认为有必要提供资料或证明。</w:t>
      </w:r>
    </w:p>
    <w:p w14:paraId="70FB3FC2" w14:textId="77777777" w:rsidR="00D71105" w:rsidRDefault="00000000">
      <w:pPr>
        <w:widowControl/>
        <w:spacing w:line="360" w:lineRule="auto"/>
        <w:ind w:left="372" w:hangingChars="177" w:hanging="372"/>
        <w:jc w:val="left"/>
        <w:rPr>
          <w:rFonts w:ascii="宋体" w:eastAsia="宋体" w:hAnsi="宋体"/>
          <w:color w:val="000000"/>
          <w:szCs w:val="21"/>
        </w:rPr>
      </w:pPr>
      <w:r>
        <w:rPr>
          <w:rFonts w:ascii="宋体" w:eastAsia="宋体" w:hAnsi="宋体"/>
          <w:color w:val="000000"/>
          <w:szCs w:val="21"/>
        </w:rPr>
        <w:t>11</w:t>
      </w:r>
      <w:r>
        <w:rPr>
          <w:rFonts w:ascii="宋体" w:eastAsia="宋体" w:hAnsi="宋体" w:hint="eastAsia"/>
          <w:color w:val="000000"/>
          <w:szCs w:val="21"/>
        </w:rPr>
        <w:t>.</w:t>
      </w:r>
      <w:r>
        <w:rPr>
          <w:rFonts w:ascii="宋体" w:eastAsia="宋体" w:hAnsi="宋体"/>
          <w:color w:val="000000"/>
          <w:szCs w:val="21"/>
        </w:rPr>
        <w:t xml:space="preserve"> </w:t>
      </w:r>
      <w:r>
        <w:rPr>
          <w:rFonts w:ascii="宋体" w:eastAsia="宋体" w:hAnsi="宋体" w:hint="eastAsia"/>
          <w:color w:val="000000"/>
          <w:szCs w:val="21"/>
        </w:rPr>
        <w:t>响应文件应双面打印或复印，且保证清晰完整，胶装成册或使用其他牢固装订方式，不得散装。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71C9DD79" w14:textId="77777777" w:rsidR="00D71105" w:rsidRDefault="00000000">
      <w:pPr>
        <w:spacing w:line="360" w:lineRule="auto"/>
        <w:jc w:val="center"/>
        <w:rPr>
          <w:rFonts w:ascii="宋体" w:eastAsia="宋体" w:hAnsi="宋体"/>
          <w:b/>
          <w:bCs/>
          <w:color w:val="000000"/>
          <w:szCs w:val="21"/>
        </w:rPr>
      </w:pPr>
      <w:r>
        <w:rPr>
          <w:rFonts w:ascii="宋体" w:eastAsia="宋体" w:hAnsi="宋体" w:hint="eastAsia"/>
          <w:b/>
          <w:bCs/>
          <w:color w:val="000000"/>
          <w:szCs w:val="21"/>
        </w:rPr>
        <w:t>（四）响应文件的递交</w:t>
      </w:r>
    </w:p>
    <w:p w14:paraId="68426FA7" w14:textId="77777777" w:rsidR="00D71105" w:rsidRDefault="00000000">
      <w:pPr>
        <w:widowControl/>
        <w:spacing w:line="360" w:lineRule="auto"/>
        <w:jc w:val="left"/>
        <w:rPr>
          <w:rFonts w:ascii="宋体" w:eastAsia="宋体" w:hAnsi="宋体" w:cs="宋体"/>
          <w:b/>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2</w:t>
      </w:r>
      <w:r>
        <w:rPr>
          <w:rFonts w:ascii="宋体" w:eastAsia="宋体" w:hAnsi="宋体" w:cs="宋体" w:hint="eastAsia"/>
          <w:bCs/>
          <w:color w:val="000000"/>
          <w:kern w:val="0"/>
          <w:szCs w:val="21"/>
        </w:rPr>
        <w:t>.</w:t>
      </w:r>
      <w:r>
        <w:rPr>
          <w:rFonts w:ascii="宋体" w:eastAsia="宋体" w:hAnsi="宋体" w:cs="宋体" w:hint="eastAsia"/>
          <w:bCs/>
          <w:color w:val="000000"/>
          <w:kern w:val="0"/>
          <w:szCs w:val="21"/>
        </w:rPr>
        <w:tab/>
      </w:r>
      <w:r>
        <w:rPr>
          <w:rFonts w:ascii="宋体" w:eastAsia="宋体" w:hAnsi="宋体" w:cs="宋体" w:hint="eastAsia"/>
          <w:b/>
          <w:color w:val="000000"/>
          <w:kern w:val="0"/>
          <w:szCs w:val="21"/>
        </w:rPr>
        <w:t xml:space="preserve"> 响应文件的密封和标记：</w:t>
      </w:r>
      <w:r>
        <w:rPr>
          <w:rFonts w:ascii="宋体" w:eastAsia="宋体" w:hAnsi="宋体" w:cs="宋体" w:hint="eastAsia"/>
          <w:color w:val="000000"/>
          <w:kern w:val="0"/>
          <w:szCs w:val="21"/>
        </w:rPr>
        <w:t>响应文件应</w:t>
      </w:r>
      <w:r>
        <w:rPr>
          <w:rFonts w:ascii="宋体" w:eastAsia="宋体" w:hAnsi="宋体" w:hint="eastAsia"/>
          <w:color w:val="000000"/>
          <w:szCs w:val="21"/>
        </w:rPr>
        <w:t>加盖骑缝章并</w:t>
      </w:r>
      <w:r>
        <w:rPr>
          <w:rFonts w:ascii="宋体" w:eastAsia="宋体" w:hAnsi="宋体" w:cs="宋体" w:hint="eastAsia"/>
          <w:color w:val="000000"/>
          <w:kern w:val="0"/>
          <w:szCs w:val="21"/>
        </w:rPr>
        <w:t>用信封或档案袋密封</w:t>
      </w:r>
      <w:r>
        <w:rPr>
          <w:rFonts w:ascii="宋体" w:eastAsia="宋体" w:hAnsi="宋体" w:cs="宋体" w:hint="eastAsia"/>
          <w:b/>
          <w:color w:val="000000"/>
          <w:kern w:val="0"/>
          <w:szCs w:val="21"/>
        </w:rPr>
        <w:t>(密封处加盖企业公章，不包含合同专用章等企业专用章)</w:t>
      </w:r>
      <w:r>
        <w:rPr>
          <w:rFonts w:ascii="宋体" w:eastAsia="宋体" w:hAnsi="宋体" w:cs="宋体" w:hint="eastAsia"/>
          <w:color w:val="000000"/>
          <w:kern w:val="0"/>
          <w:szCs w:val="21"/>
        </w:rPr>
        <w:t>，并在密封袋表面标明参加的询价采购项目名称。如项目需提供电子文档的，以U</w:t>
      </w:r>
      <w:proofErr w:type="gramStart"/>
      <w:r>
        <w:rPr>
          <w:rFonts w:ascii="宋体" w:eastAsia="宋体" w:hAnsi="宋体" w:cs="宋体" w:hint="eastAsia"/>
          <w:color w:val="000000"/>
          <w:kern w:val="0"/>
          <w:szCs w:val="21"/>
        </w:rPr>
        <w:t>盘形式</w:t>
      </w:r>
      <w:proofErr w:type="gramEnd"/>
      <w:r>
        <w:rPr>
          <w:rFonts w:ascii="宋体" w:eastAsia="宋体" w:hAnsi="宋体" w:cs="宋体" w:hint="eastAsia"/>
          <w:color w:val="000000"/>
          <w:kern w:val="0"/>
          <w:szCs w:val="21"/>
        </w:rPr>
        <w:t>递交（注：概不退还），U盘与响应文件同时密封在信封或档案袋内。</w:t>
      </w:r>
    </w:p>
    <w:p w14:paraId="57C24DE1" w14:textId="77777777" w:rsidR="00D71105" w:rsidRDefault="00000000">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3.</w:t>
      </w:r>
      <w:r>
        <w:rPr>
          <w:rFonts w:ascii="宋体" w:eastAsia="宋体" w:hAnsi="宋体" w:cs="宋体" w:hint="eastAsia"/>
          <w:color w:val="000000"/>
          <w:kern w:val="0"/>
          <w:szCs w:val="21"/>
        </w:rPr>
        <w:t xml:space="preserve"> 响应文件由专人按采购公告注明的递交地址按时现场送交或快递邮寄送达。</w:t>
      </w:r>
      <w:r>
        <w:rPr>
          <w:rFonts w:ascii="宋体" w:eastAsia="宋体" w:hAnsi="宋体" w:hint="eastAsia"/>
          <w:color w:val="000000"/>
          <w:szCs w:val="21"/>
        </w:rPr>
        <w:t>逾期递交或未按规定进行密封的响应文件，采购人有权不予接受，且不接受书面形式以外的任</w:t>
      </w:r>
      <w:r>
        <w:rPr>
          <w:rFonts w:ascii="宋体" w:eastAsia="宋体" w:hAnsi="宋体" w:hint="eastAsia"/>
          <w:color w:val="000000"/>
          <w:szCs w:val="21"/>
        </w:rPr>
        <w:lastRenderedPageBreak/>
        <w:t>何其他形式。快递邮寄响应文件的，以签收时间为准，请供应商提前邮寄并及时联系采购人确认是否收到。</w:t>
      </w:r>
    </w:p>
    <w:p w14:paraId="5432A660" w14:textId="77777777" w:rsidR="00D71105" w:rsidRDefault="00000000">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14</w:t>
      </w:r>
      <w:r>
        <w:rPr>
          <w:rFonts w:ascii="宋体" w:eastAsia="宋体" w:hAnsi="宋体" w:cs="宋体"/>
          <w:color w:val="000000"/>
          <w:kern w:val="0"/>
          <w:szCs w:val="21"/>
        </w:rPr>
        <w:t>.</w:t>
      </w:r>
      <w:r>
        <w:rPr>
          <w:rFonts w:ascii="宋体" w:eastAsia="宋体" w:hAnsi="宋体" w:cs="宋体" w:hint="eastAsia"/>
          <w:color w:val="000000"/>
          <w:kern w:val="0"/>
          <w:szCs w:val="21"/>
        </w:rPr>
        <w:t xml:space="preserve"> 如果未按上述规定进行密封和标记，采购人对响应文件的误投或提前拆封不负责任。</w:t>
      </w:r>
    </w:p>
    <w:p w14:paraId="36259175" w14:textId="77777777" w:rsidR="00D71105" w:rsidRDefault="00000000">
      <w:pPr>
        <w:widowControl/>
        <w:spacing w:line="360" w:lineRule="auto"/>
        <w:jc w:val="left"/>
        <w:rPr>
          <w:rFonts w:ascii="宋体" w:eastAsia="宋体" w:hAnsi="宋体" w:cs="宋体"/>
          <w:color w:val="000000"/>
          <w:kern w:val="0"/>
          <w:szCs w:val="21"/>
        </w:rPr>
      </w:pPr>
      <w:r>
        <w:rPr>
          <w:rFonts w:ascii="宋体" w:eastAsia="宋体" w:hAnsi="宋体" w:cs="宋体"/>
          <w:bCs/>
          <w:color w:val="000000"/>
          <w:kern w:val="0"/>
          <w:szCs w:val="21"/>
        </w:rPr>
        <w:t>15</w:t>
      </w:r>
      <w:r>
        <w:rPr>
          <w:rFonts w:ascii="宋体" w:eastAsia="宋体" w:hAnsi="宋体" w:cs="宋体" w:hint="eastAsia"/>
          <w:bCs/>
          <w:color w:val="000000"/>
          <w:kern w:val="0"/>
          <w:szCs w:val="21"/>
        </w:rPr>
        <w:t>.</w:t>
      </w:r>
      <w:r>
        <w:rPr>
          <w:rFonts w:ascii="宋体" w:eastAsia="宋体" w:hAnsi="宋体" w:cs="宋体" w:hint="eastAsia"/>
          <w:bCs/>
          <w:color w:val="000000"/>
          <w:kern w:val="0"/>
          <w:szCs w:val="21"/>
        </w:rPr>
        <w:tab/>
      </w:r>
      <w:r>
        <w:rPr>
          <w:rFonts w:ascii="宋体" w:eastAsia="宋体" w:hAnsi="宋体" w:cs="宋体" w:hint="eastAsia"/>
          <w:b/>
          <w:color w:val="000000"/>
          <w:kern w:val="0"/>
          <w:szCs w:val="21"/>
        </w:rPr>
        <w:t>递交响应文件的截止时间</w:t>
      </w:r>
      <w:r>
        <w:rPr>
          <w:rFonts w:ascii="宋体" w:eastAsia="宋体" w:hAnsi="宋体" w:cs="宋体" w:hint="eastAsia"/>
          <w:color w:val="000000"/>
          <w:kern w:val="0"/>
          <w:szCs w:val="21"/>
        </w:rPr>
        <w:t>：所有响应文件的递交，都必须按询价采购公告中规定的截止时间之前送至指定地点。采购人有权拒绝在响应文件递交截止时间后收到的响应文件。</w:t>
      </w:r>
    </w:p>
    <w:p w14:paraId="5A4A1483" w14:textId="77777777" w:rsidR="00D71105" w:rsidRDefault="00000000">
      <w:pPr>
        <w:widowControl/>
        <w:spacing w:line="360" w:lineRule="auto"/>
        <w:jc w:val="left"/>
        <w:rPr>
          <w:rFonts w:ascii="宋体" w:eastAsia="宋体" w:hAnsi="宋体" w:cs="宋体"/>
          <w:color w:val="000000"/>
          <w:kern w:val="0"/>
          <w:szCs w:val="21"/>
        </w:rPr>
      </w:pPr>
      <w:r>
        <w:rPr>
          <w:rFonts w:ascii="宋体" w:eastAsia="宋体" w:hAnsi="宋体" w:cs="宋体"/>
          <w:bCs/>
          <w:color w:val="000000"/>
          <w:kern w:val="0"/>
          <w:szCs w:val="21"/>
        </w:rPr>
        <w:t>16</w:t>
      </w:r>
      <w:r>
        <w:rPr>
          <w:rFonts w:ascii="宋体" w:eastAsia="宋体" w:hAnsi="宋体" w:cs="宋体" w:hint="eastAsia"/>
          <w:bCs/>
          <w:color w:val="000000"/>
          <w:kern w:val="0"/>
          <w:szCs w:val="21"/>
        </w:rPr>
        <w:t>.</w:t>
      </w:r>
      <w:r>
        <w:rPr>
          <w:rFonts w:ascii="宋体" w:eastAsia="宋体" w:hAnsi="宋体" w:cs="宋体" w:hint="eastAsia"/>
          <w:bCs/>
          <w:color w:val="000000"/>
          <w:kern w:val="0"/>
          <w:szCs w:val="21"/>
        </w:rPr>
        <w:tab/>
        <w:t>已递</w:t>
      </w:r>
      <w:r>
        <w:rPr>
          <w:rFonts w:ascii="宋体" w:eastAsia="宋体" w:hAnsi="宋体" w:cs="宋体" w:hint="eastAsia"/>
          <w:color w:val="000000"/>
          <w:kern w:val="0"/>
          <w:szCs w:val="21"/>
        </w:rPr>
        <w:t>交的响应文件不予修改，且报价供应商不得在响应文件递交截止时间后撤销响应文件。</w:t>
      </w:r>
    </w:p>
    <w:p w14:paraId="6701CBB7" w14:textId="77777777" w:rsidR="00D71105" w:rsidRDefault="00000000">
      <w:pPr>
        <w:spacing w:line="360" w:lineRule="auto"/>
        <w:jc w:val="center"/>
        <w:rPr>
          <w:rFonts w:ascii="宋体" w:eastAsia="宋体" w:hAnsi="宋体"/>
          <w:b/>
          <w:bCs/>
          <w:color w:val="000000"/>
          <w:szCs w:val="21"/>
        </w:rPr>
      </w:pPr>
      <w:r>
        <w:rPr>
          <w:rFonts w:ascii="宋体" w:eastAsia="宋体" w:hAnsi="宋体" w:hint="eastAsia"/>
          <w:b/>
          <w:bCs/>
          <w:color w:val="000000"/>
          <w:szCs w:val="21"/>
        </w:rPr>
        <w:t>（五）评审</w:t>
      </w:r>
    </w:p>
    <w:p w14:paraId="4AF11B6C" w14:textId="77777777" w:rsidR="00D71105" w:rsidRDefault="00000000">
      <w:pPr>
        <w:spacing w:line="360" w:lineRule="auto"/>
        <w:rPr>
          <w:rFonts w:ascii="宋体" w:eastAsia="宋体" w:hAnsi="宋体"/>
          <w:color w:val="000000"/>
          <w:szCs w:val="21"/>
        </w:rPr>
      </w:pPr>
      <w:r>
        <w:rPr>
          <w:rFonts w:ascii="宋体" w:eastAsia="宋体" w:hAnsi="宋体" w:hint="eastAsia"/>
          <w:color w:val="000000"/>
          <w:szCs w:val="21"/>
        </w:rPr>
        <w:t>1</w:t>
      </w:r>
      <w:r>
        <w:rPr>
          <w:rFonts w:ascii="宋体" w:eastAsia="宋体" w:hAnsi="宋体"/>
          <w:color w:val="000000"/>
          <w:szCs w:val="21"/>
        </w:rPr>
        <w:t>7.</w:t>
      </w:r>
      <w:r>
        <w:rPr>
          <w:rFonts w:ascii="宋体" w:eastAsia="宋体" w:hAnsi="宋体" w:hint="eastAsia"/>
          <w:color w:val="000000"/>
          <w:szCs w:val="21"/>
        </w:rPr>
        <w:t>上海国家会计学院将组成相关的询价采购评审小组，召开评审会，根据评审原则和办法，对响应文件进行评审。评审结果经相关程序上报学院核准后方为有效。</w:t>
      </w:r>
    </w:p>
    <w:p w14:paraId="1EB5E650" w14:textId="77777777" w:rsidR="00D71105" w:rsidRDefault="00000000">
      <w:pPr>
        <w:spacing w:line="360" w:lineRule="auto"/>
        <w:rPr>
          <w:rFonts w:ascii="宋体" w:eastAsia="宋体" w:hAnsi="宋体"/>
          <w:color w:val="000000"/>
          <w:szCs w:val="21"/>
        </w:rPr>
      </w:pPr>
      <w:r>
        <w:rPr>
          <w:rFonts w:ascii="宋体" w:eastAsia="宋体" w:hAnsi="宋体"/>
          <w:color w:val="000000"/>
          <w:szCs w:val="21"/>
        </w:rPr>
        <w:t xml:space="preserve">18. </w:t>
      </w:r>
      <w:r>
        <w:rPr>
          <w:rFonts w:ascii="宋体" w:eastAsia="宋体" w:hAnsi="宋体" w:hint="eastAsia"/>
          <w:color w:val="000000"/>
          <w:szCs w:val="21"/>
        </w:rPr>
        <w:t>评审期间，评审小组将视情况邀请报价供应商派代表参加询标。</w:t>
      </w:r>
    </w:p>
    <w:p w14:paraId="43514A01" w14:textId="77777777" w:rsidR="00D71105" w:rsidRDefault="00000000">
      <w:pPr>
        <w:widowControl/>
        <w:spacing w:line="360" w:lineRule="auto"/>
        <w:jc w:val="left"/>
        <w:rPr>
          <w:rFonts w:ascii="宋体" w:eastAsia="宋体" w:hAnsi="宋体" w:cs="宋体"/>
          <w:b/>
          <w:color w:val="000000"/>
          <w:kern w:val="0"/>
          <w:szCs w:val="21"/>
        </w:rPr>
      </w:pPr>
      <w:r>
        <w:rPr>
          <w:rFonts w:ascii="宋体" w:eastAsia="宋体" w:hAnsi="宋体" w:hint="eastAsia"/>
          <w:color w:val="000000"/>
          <w:szCs w:val="21"/>
        </w:rPr>
        <w:t>1</w:t>
      </w:r>
      <w:r>
        <w:rPr>
          <w:rFonts w:ascii="宋体" w:eastAsia="宋体" w:hAnsi="宋体"/>
          <w:color w:val="000000"/>
          <w:szCs w:val="21"/>
        </w:rPr>
        <w:t xml:space="preserve">9. </w:t>
      </w:r>
      <w:r>
        <w:rPr>
          <w:rFonts w:ascii="宋体" w:eastAsia="宋体" w:hAnsi="宋体" w:cs="宋体" w:hint="eastAsia"/>
          <w:bCs/>
          <w:color w:val="000000"/>
          <w:kern w:val="0"/>
          <w:szCs w:val="21"/>
        </w:rPr>
        <w:t>对询价响应文件的审查和响应性的确定</w:t>
      </w:r>
    </w:p>
    <w:p w14:paraId="2090D205" w14:textId="77777777" w:rsidR="00D71105" w:rsidRDefault="00000000">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（1）评审时，将审查响应文件是否完整，是否有计算错误，文件是否恰当的签署。如果单价与总价有出入以单价为准。若报价供应</w:t>
      </w:r>
      <w:proofErr w:type="gramStart"/>
      <w:r>
        <w:rPr>
          <w:rFonts w:ascii="宋体" w:eastAsia="宋体" w:hAnsi="宋体" w:cs="宋体" w:hint="eastAsia"/>
          <w:color w:val="000000"/>
          <w:kern w:val="0"/>
          <w:szCs w:val="21"/>
        </w:rPr>
        <w:t>商拒绝</w:t>
      </w:r>
      <w:proofErr w:type="gramEnd"/>
      <w:r>
        <w:rPr>
          <w:rFonts w:ascii="宋体" w:eastAsia="宋体" w:hAnsi="宋体" w:cs="宋体" w:hint="eastAsia"/>
          <w:color w:val="000000"/>
          <w:kern w:val="0"/>
          <w:szCs w:val="21"/>
        </w:rPr>
        <w:t>接受上述修正，其响应文件将被拒绝。</w:t>
      </w:r>
    </w:p>
    <w:p w14:paraId="6ED5D27F" w14:textId="77777777" w:rsidR="00D71105" w:rsidRDefault="00000000">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（2）在对响应文件进行详细评估之前，</w:t>
      </w:r>
      <w:r>
        <w:rPr>
          <w:rFonts w:ascii="宋体" w:eastAsia="宋体" w:hAnsi="宋体" w:hint="eastAsia"/>
          <w:color w:val="000000"/>
          <w:szCs w:val="21"/>
        </w:rPr>
        <w:t>评审小组</w:t>
      </w:r>
      <w:r>
        <w:rPr>
          <w:rFonts w:ascii="宋体" w:eastAsia="宋体" w:hAnsi="宋体" w:cs="宋体" w:hint="eastAsia"/>
          <w:color w:val="000000"/>
          <w:kern w:val="0"/>
          <w:szCs w:val="21"/>
        </w:rPr>
        <w:t>将依据报价供应商提供的资格证明文件审查报价供应商的财务、技术和生产能力。如果确定报价</w:t>
      </w:r>
      <w:proofErr w:type="gramStart"/>
      <w:r>
        <w:rPr>
          <w:rFonts w:ascii="宋体" w:eastAsia="宋体" w:hAnsi="宋体" w:cs="宋体" w:hint="eastAsia"/>
          <w:color w:val="000000"/>
          <w:kern w:val="0"/>
          <w:szCs w:val="21"/>
        </w:rPr>
        <w:t>供应商无资格</w:t>
      </w:r>
      <w:proofErr w:type="gramEnd"/>
      <w:r>
        <w:rPr>
          <w:rFonts w:ascii="宋体" w:eastAsia="宋体" w:hAnsi="宋体" w:cs="宋体" w:hint="eastAsia"/>
          <w:color w:val="000000"/>
          <w:kern w:val="0"/>
          <w:szCs w:val="21"/>
        </w:rPr>
        <w:t>履行合同，其询价响应将被拒绝。</w:t>
      </w:r>
    </w:p>
    <w:p w14:paraId="1BF93352" w14:textId="77777777" w:rsidR="00D71105" w:rsidRDefault="00000000">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3）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投标的报价供应商的公平竞争地位。</w:t>
      </w:r>
    </w:p>
    <w:p w14:paraId="42329AE5" w14:textId="77777777" w:rsidR="00D71105" w:rsidRDefault="00000000">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（4）评审小组判断响应文件的响应性仅基于响应文件本身而不靠外部证据。</w:t>
      </w:r>
    </w:p>
    <w:p w14:paraId="2A6D0F52" w14:textId="77777777" w:rsidR="00D71105" w:rsidRDefault="00000000">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（5）评审小组将拒绝被确定为非实质性响应的报价响应，报价供应商不能通过修正或撤销不符之处而使其报价成为实质性响应的报价。</w:t>
      </w:r>
    </w:p>
    <w:p w14:paraId="34F1853F" w14:textId="77777777" w:rsidR="00D71105" w:rsidRDefault="00000000">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（6）评审小组将允许修改投标中不构成重大偏离的微小的、非正规、不一致或不规则的地方。</w:t>
      </w:r>
    </w:p>
    <w:p w14:paraId="30918E2A" w14:textId="77777777" w:rsidR="00D71105" w:rsidRDefault="00000000">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color w:val="000000"/>
          <w:kern w:val="0"/>
          <w:szCs w:val="21"/>
        </w:rPr>
        <w:t>20.</w:t>
      </w:r>
      <w:r>
        <w:rPr>
          <w:rFonts w:ascii="宋体" w:eastAsia="宋体" w:hAnsi="宋体" w:cs="宋体" w:hint="eastAsia"/>
          <w:color w:val="000000"/>
          <w:kern w:val="0"/>
          <w:szCs w:val="21"/>
        </w:rPr>
        <w:t>经评审小组确认，以下情况作为否决报价处理：</w:t>
      </w:r>
    </w:p>
    <w:p w14:paraId="5B07B7A6" w14:textId="77777777" w:rsidR="00D71105" w:rsidRDefault="00000000">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（1）不满足报价有效期(至少</w:t>
      </w:r>
      <w:r>
        <w:rPr>
          <w:rFonts w:ascii="宋体" w:eastAsia="宋体" w:hAnsi="宋体" w:cs="宋体"/>
          <w:color w:val="000000"/>
          <w:kern w:val="0"/>
          <w:szCs w:val="21"/>
        </w:rPr>
        <w:t>60</w:t>
      </w:r>
      <w:r>
        <w:rPr>
          <w:rFonts w:ascii="宋体" w:eastAsia="宋体" w:hAnsi="宋体" w:cs="宋体" w:hint="eastAsia"/>
          <w:color w:val="000000"/>
          <w:kern w:val="0"/>
          <w:szCs w:val="21"/>
        </w:rPr>
        <w:t>天)要求；</w:t>
      </w:r>
    </w:p>
    <w:p w14:paraId="521D45B4" w14:textId="77777777" w:rsidR="00D71105" w:rsidRDefault="00000000">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（2）不满足询价采购文件的配置要求；</w:t>
      </w:r>
    </w:p>
    <w:p w14:paraId="4807E188" w14:textId="77777777" w:rsidR="00D71105" w:rsidRDefault="00000000">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（3）询价采购文件中★</w:t>
      </w:r>
      <w:proofErr w:type="gramStart"/>
      <w:r>
        <w:rPr>
          <w:rFonts w:ascii="宋体" w:eastAsia="宋体" w:hAnsi="宋体" w:cs="宋体" w:hint="eastAsia"/>
          <w:color w:val="000000"/>
          <w:kern w:val="0"/>
          <w:szCs w:val="21"/>
        </w:rPr>
        <w:t>号项不</w:t>
      </w:r>
      <w:proofErr w:type="gramEnd"/>
      <w:r>
        <w:rPr>
          <w:rFonts w:ascii="宋体" w:eastAsia="宋体" w:hAnsi="宋体" w:cs="宋体" w:hint="eastAsia"/>
          <w:color w:val="000000"/>
          <w:kern w:val="0"/>
          <w:szCs w:val="21"/>
        </w:rPr>
        <w:t>满足要求；</w:t>
      </w:r>
    </w:p>
    <w:p w14:paraId="716401C2" w14:textId="77777777" w:rsidR="00D71105" w:rsidRDefault="00000000">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（4）不符合询价采购文件中规定的其他实质性要求。</w:t>
      </w:r>
    </w:p>
    <w:p w14:paraId="24A46A23" w14:textId="77777777" w:rsidR="00D71105" w:rsidRDefault="00000000">
      <w:pPr>
        <w:widowControl/>
        <w:spacing w:line="360" w:lineRule="auto"/>
        <w:jc w:val="left"/>
        <w:rPr>
          <w:rFonts w:ascii="宋体" w:eastAsia="宋体" w:hAnsi="宋体" w:cs="宋体"/>
          <w:bCs/>
          <w:color w:val="000000"/>
          <w:kern w:val="0"/>
          <w:szCs w:val="21"/>
        </w:rPr>
      </w:pPr>
      <w:r>
        <w:rPr>
          <w:rFonts w:ascii="宋体" w:eastAsia="宋体" w:hAnsi="宋体" w:cs="宋体" w:hint="eastAsia"/>
          <w:bCs/>
          <w:color w:val="000000"/>
          <w:kern w:val="0"/>
          <w:szCs w:val="21"/>
        </w:rPr>
        <w:t>2</w:t>
      </w:r>
      <w:r>
        <w:rPr>
          <w:rFonts w:ascii="宋体" w:eastAsia="宋体" w:hAnsi="宋体" w:cs="宋体"/>
          <w:bCs/>
          <w:color w:val="000000"/>
          <w:kern w:val="0"/>
          <w:szCs w:val="21"/>
        </w:rPr>
        <w:t>1</w:t>
      </w:r>
      <w:r>
        <w:rPr>
          <w:rFonts w:ascii="宋体" w:eastAsia="宋体" w:hAnsi="宋体" w:cs="宋体" w:hint="eastAsia"/>
          <w:bCs/>
          <w:color w:val="000000"/>
          <w:kern w:val="0"/>
          <w:szCs w:val="21"/>
        </w:rPr>
        <w:t>.</w:t>
      </w:r>
      <w:r>
        <w:rPr>
          <w:rFonts w:ascii="宋体" w:eastAsia="宋体" w:hAnsi="宋体" w:cs="宋体" w:hint="eastAsia"/>
          <w:bCs/>
          <w:color w:val="000000"/>
          <w:kern w:val="0"/>
          <w:szCs w:val="21"/>
        </w:rPr>
        <w:tab/>
        <w:t xml:space="preserve"> 响应文件的澄清</w:t>
      </w:r>
    </w:p>
    <w:p w14:paraId="52888187" w14:textId="77777777" w:rsidR="00D71105" w:rsidRDefault="00000000">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（1）为了有助于对响应文件进行审查、评估和比较，评审小组有权向报价供应商质疑，请报价供应商澄清其报价内容。报价供应商有责任按照采购人通知的时间、地点派专人进行答疑和澄清。</w:t>
      </w:r>
    </w:p>
    <w:p w14:paraId="59DDF674" w14:textId="77777777" w:rsidR="00D71105" w:rsidRDefault="00000000">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（2）重要澄清的答复是书面的，但不得对报价内容进行实质性修改。</w:t>
      </w:r>
    </w:p>
    <w:p w14:paraId="334494E3" w14:textId="77777777" w:rsidR="00D71105" w:rsidRDefault="00000000">
      <w:pPr>
        <w:widowControl/>
        <w:spacing w:line="360" w:lineRule="auto"/>
        <w:jc w:val="left"/>
        <w:rPr>
          <w:rFonts w:ascii="宋体" w:eastAsia="宋体" w:hAnsi="宋体" w:cs="宋体"/>
          <w:bCs/>
          <w:color w:val="000000"/>
          <w:kern w:val="0"/>
          <w:szCs w:val="21"/>
        </w:rPr>
      </w:pPr>
      <w:r>
        <w:rPr>
          <w:rFonts w:ascii="宋体" w:eastAsia="宋体" w:hAnsi="宋体" w:cs="宋体"/>
          <w:bCs/>
          <w:color w:val="000000"/>
          <w:kern w:val="0"/>
          <w:szCs w:val="21"/>
        </w:rPr>
        <w:t>22</w:t>
      </w:r>
      <w:r>
        <w:rPr>
          <w:rFonts w:ascii="宋体" w:eastAsia="宋体" w:hAnsi="宋体" w:cs="宋体" w:hint="eastAsia"/>
          <w:bCs/>
          <w:color w:val="000000"/>
          <w:kern w:val="0"/>
          <w:szCs w:val="21"/>
        </w:rPr>
        <w:t>. 对投标文件的评估和比较</w:t>
      </w:r>
    </w:p>
    <w:p w14:paraId="69108CA6" w14:textId="77777777" w:rsidR="00D71105" w:rsidRDefault="00000000">
      <w:pPr>
        <w:pStyle w:val="af4"/>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评审小组将对实质性响应的响应文件进行评估和比较，评审时除考虑报价和服务费以外，还将考虑以下因素：</w:t>
      </w:r>
    </w:p>
    <w:p w14:paraId="3AF0A162" w14:textId="77777777" w:rsidR="00D71105" w:rsidRDefault="00000000">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（1）响应文件中所报服务期及付款方式；</w:t>
      </w:r>
    </w:p>
    <w:p w14:paraId="3C6C07B7" w14:textId="77777777" w:rsidR="00D71105" w:rsidRDefault="00000000">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（2）其他有关服务的费用；</w:t>
      </w:r>
    </w:p>
    <w:p w14:paraId="1770CC87" w14:textId="77777777" w:rsidR="00D71105" w:rsidRDefault="00000000">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（3）其他特殊要求因素。</w:t>
      </w:r>
    </w:p>
    <w:p w14:paraId="5D6310BC" w14:textId="77777777" w:rsidR="00D71105" w:rsidRDefault="00000000">
      <w:pPr>
        <w:widowControl/>
        <w:spacing w:line="360" w:lineRule="auto"/>
        <w:jc w:val="left"/>
        <w:rPr>
          <w:rFonts w:ascii="宋体" w:eastAsia="宋体" w:hAnsi="宋体" w:cs="宋体"/>
          <w:bCs/>
          <w:color w:val="000000"/>
          <w:kern w:val="0"/>
          <w:szCs w:val="21"/>
        </w:rPr>
      </w:pPr>
      <w:r>
        <w:rPr>
          <w:rFonts w:ascii="宋体" w:eastAsia="宋体" w:hAnsi="宋体" w:cs="宋体" w:hint="eastAsia"/>
          <w:bCs/>
          <w:color w:val="000000"/>
          <w:kern w:val="0"/>
          <w:szCs w:val="21"/>
        </w:rPr>
        <w:t>2</w:t>
      </w:r>
      <w:r>
        <w:rPr>
          <w:rFonts w:ascii="宋体" w:eastAsia="宋体" w:hAnsi="宋体" w:cs="宋体"/>
          <w:bCs/>
          <w:color w:val="000000"/>
          <w:kern w:val="0"/>
          <w:szCs w:val="21"/>
        </w:rPr>
        <w:t>3</w:t>
      </w:r>
      <w:r>
        <w:rPr>
          <w:rFonts w:ascii="宋体" w:eastAsia="宋体" w:hAnsi="宋体" w:cs="宋体" w:hint="eastAsia"/>
          <w:bCs/>
          <w:color w:val="000000"/>
          <w:kern w:val="0"/>
          <w:szCs w:val="21"/>
        </w:rPr>
        <w:t>.</w:t>
      </w:r>
      <w:r>
        <w:rPr>
          <w:rFonts w:ascii="宋体" w:eastAsia="宋体" w:hAnsi="宋体" w:cs="宋体" w:hint="eastAsia"/>
          <w:bCs/>
          <w:color w:val="000000"/>
          <w:kern w:val="0"/>
          <w:szCs w:val="21"/>
        </w:rPr>
        <w:tab/>
        <w:t>评审原则及方法</w:t>
      </w:r>
    </w:p>
    <w:p w14:paraId="3C85F741" w14:textId="77777777" w:rsidR="00D71105" w:rsidRDefault="00000000">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（1）对所有报价供应商的响应评估，都采用相同的程序和标准。</w:t>
      </w:r>
    </w:p>
    <w:p w14:paraId="7A6B5539" w14:textId="77777777" w:rsidR="00D71105" w:rsidRDefault="00000000">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）在评标时，根据本项目供应商确定原则进行评审，确定出成交人。</w:t>
      </w:r>
    </w:p>
    <w:p w14:paraId="02B15908" w14:textId="77777777" w:rsidR="00D71105" w:rsidRDefault="00D71105">
      <w:pPr>
        <w:widowControl/>
        <w:spacing w:line="360" w:lineRule="auto"/>
        <w:jc w:val="left"/>
        <w:rPr>
          <w:rFonts w:ascii="宋体" w:eastAsia="宋体" w:hAnsi="宋体" w:cs="宋体"/>
          <w:b/>
          <w:color w:val="000000"/>
          <w:kern w:val="0"/>
          <w:szCs w:val="21"/>
        </w:rPr>
      </w:pPr>
    </w:p>
    <w:p w14:paraId="68B13BFB" w14:textId="77777777" w:rsidR="00D71105" w:rsidRDefault="00000000">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（六）合同授予</w:t>
      </w:r>
    </w:p>
    <w:p w14:paraId="7256EF3D" w14:textId="77777777" w:rsidR="00D71105" w:rsidRDefault="00000000">
      <w:pPr>
        <w:widowControl/>
        <w:spacing w:line="360" w:lineRule="auto"/>
        <w:jc w:val="left"/>
        <w:rPr>
          <w:rFonts w:ascii="宋体" w:eastAsia="宋体" w:hAnsi="宋体" w:cs="宋体"/>
          <w:b/>
          <w:color w:val="000000"/>
          <w:kern w:val="0"/>
          <w:szCs w:val="21"/>
        </w:rPr>
      </w:pPr>
      <w:r>
        <w:rPr>
          <w:rFonts w:ascii="宋体" w:eastAsia="宋体" w:hAnsi="宋体" w:cs="宋体"/>
          <w:bCs/>
          <w:color w:val="000000"/>
          <w:kern w:val="0"/>
          <w:szCs w:val="21"/>
        </w:rPr>
        <w:t>24</w:t>
      </w:r>
      <w:r>
        <w:rPr>
          <w:rFonts w:ascii="宋体" w:eastAsia="宋体" w:hAnsi="宋体" w:cs="宋体" w:hint="eastAsia"/>
          <w:bCs/>
          <w:color w:val="000000"/>
          <w:kern w:val="0"/>
          <w:szCs w:val="21"/>
        </w:rPr>
        <w:t>. 合同授予的准则：合同</w:t>
      </w:r>
      <w:r>
        <w:rPr>
          <w:rFonts w:ascii="宋体" w:eastAsia="宋体" w:hAnsi="宋体" w:cs="宋体" w:hint="eastAsia"/>
          <w:color w:val="000000"/>
          <w:kern w:val="0"/>
          <w:szCs w:val="21"/>
        </w:rPr>
        <w:t>将授予被确定为实质上响应询价采购文件要求，经评审确定的成交人。</w:t>
      </w:r>
    </w:p>
    <w:p w14:paraId="0C24ECF3" w14:textId="77777777" w:rsidR="00D71105" w:rsidRDefault="00000000">
      <w:pPr>
        <w:widowControl/>
        <w:spacing w:line="360" w:lineRule="auto"/>
        <w:ind w:left="372" w:hangingChars="177" w:hanging="372"/>
        <w:jc w:val="left"/>
        <w:rPr>
          <w:rFonts w:ascii="宋体" w:eastAsia="宋体" w:hAnsi="宋体" w:cs="宋体"/>
          <w:bCs/>
          <w:color w:val="000000"/>
          <w:kern w:val="0"/>
          <w:szCs w:val="21"/>
        </w:rPr>
      </w:pPr>
      <w:r>
        <w:rPr>
          <w:rFonts w:ascii="宋体" w:eastAsia="宋体" w:hAnsi="宋体" w:cs="宋体"/>
          <w:bCs/>
          <w:color w:val="000000"/>
          <w:kern w:val="0"/>
          <w:szCs w:val="21"/>
        </w:rPr>
        <w:t>25</w:t>
      </w:r>
      <w:r>
        <w:rPr>
          <w:rFonts w:ascii="宋体" w:eastAsia="宋体" w:hAnsi="宋体" w:cs="宋体" w:hint="eastAsia"/>
          <w:bCs/>
          <w:color w:val="000000"/>
          <w:kern w:val="0"/>
          <w:szCs w:val="21"/>
        </w:rPr>
        <w:t>.</w:t>
      </w:r>
      <w:r>
        <w:rPr>
          <w:rFonts w:ascii="宋体" w:eastAsia="宋体" w:hAnsi="宋体" w:cs="宋体" w:hint="eastAsia"/>
          <w:bCs/>
          <w:color w:val="000000"/>
          <w:kern w:val="0"/>
          <w:szCs w:val="21"/>
        </w:rPr>
        <w:tab/>
        <w:t>资格最终审查：评审小组将审查报价供应商的财务、技术、生产和供货能力及信誉，确定其是否能圆满地履行合同。</w:t>
      </w:r>
    </w:p>
    <w:p w14:paraId="7FA2EE6E" w14:textId="77777777" w:rsidR="00D71105" w:rsidRDefault="00000000">
      <w:pPr>
        <w:widowControl/>
        <w:spacing w:line="360" w:lineRule="auto"/>
        <w:jc w:val="left"/>
        <w:rPr>
          <w:rFonts w:ascii="宋体" w:eastAsia="宋体" w:hAnsi="宋体" w:cs="宋体"/>
          <w:bCs/>
          <w:color w:val="000000"/>
          <w:kern w:val="0"/>
          <w:szCs w:val="21"/>
        </w:rPr>
      </w:pPr>
      <w:r>
        <w:rPr>
          <w:rFonts w:ascii="宋体" w:eastAsia="宋体" w:hAnsi="宋体" w:cs="宋体"/>
          <w:bCs/>
          <w:color w:val="000000"/>
          <w:kern w:val="0"/>
          <w:szCs w:val="21"/>
        </w:rPr>
        <w:t>26</w:t>
      </w:r>
      <w:r>
        <w:rPr>
          <w:rFonts w:ascii="宋体" w:eastAsia="宋体" w:hAnsi="宋体" w:cs="宋体" w:hint="eastAsia"/>
          <w:bCs/>
          <w:color w:val="000000"/>
          <w:kern w:val="0"/>
          <w:szCs w:val="21"/>
        </w:rPr>
        <w:t>.</w:t>
      </w:r>
      <w:r>
        <w:rPr>
          <w:rFonts w:ascii="宋体" w:eastAsia="宋体" w:hAnsi="宋体" w:cs="宋体" w:hint="eastAsia"/>
          <w:bCs/>
          <w:color w:val="000000"/>
          <w:kern w:val="0"/>
          <w:szCs w:val="21"/>
        </w:rPr>
        <w:tab/>
        <w:t>成交通知</w:t>
      </w:r>
    </w:p>
    <w:p w14:paraId="28A1EF18" w14:textId="77777777" w:rsidR="00D71105" w:rsidRDefault="00000000">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（1）《成交通知书》一经发出即发生法律效力。</w:t>
      </w:r>
    </w:p>
    <w:p w14:paraId="675E2C61" w14:textId="77777777" w:rsidR="00D71105" w:rsidRDefault="00000000">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（2）采购人在发出《成交通知书》的同时，在学院官方网站发布询价采购结果公告。</w:t>
      </w:r>
    </w:p>
    <w:p w14:paraId="22D97C14" w14:textId="77777777" w:rsidR="00D71105" w:rsidRDefault="00000000">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（3）《成交通知书》将作为签订合同的依据。</w:t>
      </w:r>
    </w:p>
    <w:p w14:paraId="0C79C1E4" w14:textId="77777777" w:rsidR="00D71105" w:rsidRDefault="00000000">
      <w:pPr>
        <w:widowControl/>
        <w:spacing w:line="360" w:lineRule="auto"/>
        <w:jc w:val="left"/>
        <w:rPr>
          <w:rFonts w:ascii="宋体" w:eastAsia="宋体" w:hAnsi="宋体" w:cs="宋体"/>
          <w:bCs/>
          <w:color w:val="000000"/>
          <w:kern w:val="0"/>
          <w:szCs w:val="21"/>
        </w:rPr>
      </w:pPr>
      <w:r>
        <w:rPr>
          <w:rFonts w:ascii="宋体" w:eastAsia="宋体" w:hAnsi="宋体" w:cs="宋体"/>
          <w:bCs/>
          <w:color w:val="000000"/>
          <w:kern w:val="0"/>
          <w:szCs w:val="21"/>
        </w:rPr>
        <w:t>27</w:t>
      </w:r>
      <w:r>
        <w:rPr>
          <w:rFonts w:ascii="宋体" w:eastAsia="宋体" w:hAnsi="宋体" w:cs="宋体" w:hint="eastAsia"/>
          <w:bCs/>
          <w:color w:val="000000"/>
          <w:kern w:val="0"/>
          <w:szCs w:val="21"/>
        </w:rPr>
        <w:t>.</w:t>
      </w:r>
      <w:r>
        <w:rPr>
          <w:rFonts w:ascii="宋体" w:eastAsia="宋体" w:hAnsi="宋体" w:cs="宋体" w:hint="eastAsia"/>
          <w:bCs/>
          <w:color w:val="000000"/>
          <w:kern w:val="0"/>
          <w:szCs w:val="21"/>
        </w:rPr>
        <w:tab/>
        <w:t>签订合同</w:t>
      </w:r>
    </w:p>
    <w:p w14:paraId="36100B44" w14:textId="77777777" w:rsidR="00D71105" w:rsidRDefault="00000000">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（1）成交供应商按《成交通知书》指定的时间、地点与采购人签订合同。</w:t>
      </w:r>
    </w:p>
    <w:p w14:paraId="208CF577" w14:textId="77777777" w:rsidR="00D71105" w:rsidRDefault="00000000">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 询价采购文件、成交供应商的响应文件及其澄清文件等，均为签订经济合同的依据。</w:t>
      </w:r>
    </w:p>
    <w:p w14:paraId="5AB18DD3" w14:textId="77777777" w:rsidR="00D71105" w:rsidRDefault="00000000">
      <w:pPr>
        <w:spacing w:line="360" w:lineRule="auto"/>
        <w:jc w:val="center"/>
        <w:rPr>
          <w:rFonts w:ascii="宋体" w:eastAsia="宋体" w:hAnsi="宋体"/>
          <w:b/>
          <w:bCs/>
          <w:color w:val="000000"/>
          <w:szCs w:val="21"/>
        </w:rPr>
      </w:pPr>
      <w:r>
        <w:rPr>
          <w:rFonts w:ascii="宋体" w:eastAsia="宋体" w:hAnsi="宋体" w:hint="eastAsia"/>
          <w:b/>
          <w:bCs/>
          <w:color w:val="000000"/>
          <w:szCs w:val="21"/>
        </w:rPr>
        <w:t>（七）质疑与举报</w:t>
      </w:r>
    </w:p>
    <w:p w14:paraId="689ACF50" w14:textId="77777777" w:rsidR="00D71105" w:rsidRDefault="00000000">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 xml:space="preserve">8. </w:t>
      </w:r>
      <w:r>
        <w:rPr>
          <w:rFonts w:ascii="宋体" w:eastAsia="宋体" w:hAnsi="宋体" w:cs="宋体" w:hint="eastAsia"/>
          <w:color w:val="000000"/>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14:paraId="16100CFA" w14:textId="77777777" w:rsidR="00D71105" w:rsidRDefault="00000000">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color w:val="000000"/>
          <w:kern w:val="0"/>
          <w:szCs w:val="21"/>
        </w:rPr>
        <w:t xml:space="preserve">29. </w:t>
      </w:r>
      <w:r>
        <w:rPr>
          <w:rFonts w:ascii="宋体" w:eastAsia="宋体" w:hAnsi="宋体" w:cs="宋体" w:hint="eastAsia"/>
          <w:color w:val="000000"/>
          <w:kern w:val="0"/>
          <w:szCs w:val="21"/>
        </w:rPr>
        <w:t>采购人必须在收到质疑函的3个工作日内进行回复。</w:t>
      </w:r>
    </w:p>
    <w:p w14:paraId="00CE8F4B" w14:textId="77777777" w:rsidR="00D71105" w:rsidRDefault="00000000">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color w:val="000000"/>
          <w:kern w:val="0"/>
          <w:szCs w:val="21"/>
        </w:rPr>
        <w:t xml:space="preserve">30. </w:t>
      </w:r>
      <w:r>
        <w:rPr>
          <w:rFonts w:ascii="宋体" w:eastAsia="宋体" w:hAnsi="宋体" w:cs="宋体" w:hint="eastAsia"/>
          <w:color w:val="000000"/>
          <w:kern w:val="0"/>
          <w:szCs w:val="21"/>
        </w:rPr>
        <w:t>任何人对采购过程的徇私舞弊、收受贿赂等违法违规行为，可向采购人单位纪委部门进行举报。</w:t>
      </w:r>
    </w:p>
    <w:p w14:paraId="0F5BD3C4" w14:textId="77777777" w:rsidR="00D71105" w:rsidRDefault="00D71105">
      <w:pPr>
        <w:spacing w:line="360" w:lineRule="auto"/>
        <w:rPr>
          <w:rFonts w:ascii="宋体" w:eastAsia="宋体" w:hAnsi="宋体"/>
          <w:color w:val="000000"/>
          <w:szCs w:val="21"/>
        </w:rPr>
      </w:pPr>
    </w:p>
    <w:p w14:paraId="50D7BD6D" w14:textId="77777777" w:rsidR="00D71105" w:rsidRDefault="00D71105">
      <w:pPr>
        <w:spacing w:line="360" w:lineRule="auto"/>
        <w:rPr>
          <w:rFonts w:ascii="宋体" w:eastAsia="宋体" w:hAnsi="宋体" w:cs="宋体"/>
          <w:color w:val="000000"/>
          <w:szCs w:val="21"/>
        </w:rPr>
      </w:pPr>
    </w:p>
    <w:p w14:paraId="7F8ADEEA" w14:textId="77777777" w:rsidR="00D71105" w:rsidRDefault="00D71105">
      <w:pPr>
        <w:pStyle w:val="af4"/>
        <w:jc w:val="center"/>
        <w:rPr>
          <w:rFonts w:ascii="宋体" w:eastAsia="宋体" w:hAnsi="宋体" w:cs="宋体"/>
          <w:b/>
          <w:bCs/>
          <w:color w:val="000000"/>
          <w:kern w:val="0"/>
          <w:szCs w:val="21"/>
        </w:rPr>
      </w:pPr>
    </w:p>
    <w:p w14:paraId="0D96B723" w14:textId="77777777" w:rsidR="00D71105" w:rsidRDefault="00D71105">
      <w:pPr>
        <w:pStyle w:val="af4"/>
        <w:jc w:val="center"/>
        <w:rPr>
          <w:rFonts w:ascii="宋体" w:eastAsia="宋体" w:hAnsi="宋体" w:cs="宋体"/>
          <w:b/>
          <w:bCs/>
          <w:color w:val="000000"/>
          <w:kern w:val="0"/>
          <w:szCs w:val="21"/>
        </w:rPr>
      </w:pPr>
    </w:p>
    <w:p w14:paraId="69FC8491" w14:textId="77777777" w:rsidR="00D71105" w:rsidRDefault="00D71105">
      <w:pPr>
        <w:pStyle w:val="af4"/>
        <w:jc w:val="center"/>
        <w:rPr>
          <w:rFonts w:ascii="宋体" w:eastAsia="宋体" w:hAnsi="宋体" w:cs="宋体"/>
          <w:b/>
          <w:bCs/>
          <w:color w:val="000000"/>
          <w:kern w:val="0"/>
          <w:szCs w:val="21"/>
        </w:rPr>
      </w:pPr>
    </w:p>
    <w:p w14:paraId="17769A20" w14:textId="77777777" w:rsidR="00D71105" w:rsidRDefault="00D71105">
      <w:pPr>
        <w:pStyle w:val="af4"/>
        <w:jc w:val="center"/>
        <w:rPr>
          <w:rFonts w:ascii="宋体" w:eastAsia="宋体" w:hAnsi="宋体" w:cs="宋体"/>
          <w:b/>
          <w:bCs/>
          <w:color w:val="000000"/>
          <w:kern w:val="0"/>
          <w:szCs w:val="21"/>
        </w:rPr>
      </w:pPr>
    </w:p>
    <w:p w14:paraId="3C03833C" w14:textId="77777777" w:rsidR="00D71105" w:rsidRDefault="00D71105">
      <w:pPr>
        <w:pStyle w:val="af4"/>
        <w:jc w:val="center"/>
        <w:rPr>
          <w:rFonts w:ascii="宋体" w:eastAsia="宋体" w:hAnsi="宋体" w:cs="宋体"/>
          <w:b/>
          <w:bCs/>
          <w:color w:val="000000"/>
          <w:kern w:val="0"/>
          <w:szCs w:val="21"/>
        </w:rPr>
      </w:pPr>
    </w:p>
    <w:p w14:paraId="6DCE64D1" w14:textId="77777777" w:rsidR="00D71105" w:rsidRDefault="00D71105">
      <w:pPr>
        <w:spacing w:line="360" w:lineRule="auto"/>
        <w:jc w:val="center"/>
        <w:rPr>
          <w:rFonts w:ascii="宋体" w:eastAsia="宋体" w:hAnsi="宋体" w:cs="宋体"/>
          <w:b/>
          <w:bCs/>
          <w:color w:val="000000"/>
          <w:kern w:val="0"/>
          <w:sz w:val="32"/>
          <w:szCs w:val="32"/>
        </w:rPr>
      </w:pPr>
      <w:bookmarkStart w:id="4" w:name="_Hlk146374471"/>
    </w:p>
    <w:p w14:paraId="21FEA5D5" w14:textId="77777777" w:rsidR="00D71105" w:rsidRDefault="00D71105">
      <w:pPr>
        <w:spacing w:line="360" w:lineRule="auto"/>
        <w:jc w:val="center"/>
        <w:rPr>
          <w:rFonts w:ascii="宋体" w:eastAsia="宋体" w:hAnsi="宋体" w:cs="宋体"/>
          <w:b/>
          <w:bCs/>
          <w:color w:val="000000"/>
          <w:kern w:val="0"/>
          <w:sz w:val="32"/>
          <w:szCs w:val="32"/>
        </w:rPr>
      </w:pPr>
    </w:p>
    <w:p w14:paraId="412C9241" w14:textId="77777777" w:rsidR="00D71105" w:rsidRDefault="00D71105">
      <w:pPr>
        <w:spacing w:line="360" w:lineRule="auto"/>
        <w:jc w:val="center"/>
        <w:rPr>
          <w:rFonts w:ascii="宋体" w:eastAsia="宋体" w:hAnsi="宋体" w:cs="宋体"/>
          <w:b/>
          <w:bCs/>
          <w:color w:val="000000"/>
          <w:kern w:val="0"/>
          <w:sz w:val="32"/>
          <w:szCs w:val="32"/>
        </w:rPr>
      </w:pPr>
    </w:p>
    <w:p w14:paraId="65F39217" w14:textId="77777777" w:rsidR="00D71105" w:rsidRDefault="00D71105">
      <w:pPr>
        <w:spacing w:line="360" w:lineRule="auto"/>
        <w:jc w:val="center"/>
        <w:rPr>
          <w:rFonts w:ascii="宋体" w:eastAsia="宋体" w:hAnsi="宋体" w:cs="宋体"/>
          <w:b/>
          <w:bCs/>
          <w:color w:val="000000"/>
          <w:kern w:val="0"/>
          <w:sz w:val="32"/>
          <w:szCs w:val="32"/>
        </w:rPr>
      </w:pPr>
    </w:p>
    <w:p w14:paraId="4C386B53" w14:textId="77777777" w:rsidR="00D71105" w:rsidRDefault="00D71105">
      <w:pPr>
        <w:spacing w:line="360" w:lineRule="auto"/>
        <w:jc w:val="center"/>
        <w:rPr>
          <w:rFonts w:ascii="宋体" w:eastAsia="宋体" w:hAnsi="宋体" w:cs="宋体"/>
          <w:b/>
          <w:bCs/>
          <w:color w:val="000000"/>
          <w:kern w:val="0"/>
          <w:sz w:val="32"/>
          <w:szCs w:val="32"/>
        </w:rPr>
      </w:pPr>
    </w:p>
    <w:p w14:paraId="2B7A295E" w14:textId="77777777" w:rsidR="00D71105" w:rsidRDefault="00D71105">
      <w:pPr>
        <w:spacing w:line="360" w:lineRule="auto"/>
        <w:jc w:val="center"/>
        <w:rPr>
          <w:rFonts w:ascii="宋体" w:eastAsia="宋体" w:hAnsi="宋体" w:cs="宋体"/>
          <w:b/>
          <w:bCs/>
          <w:color w:val="000000"/>
          <w:kern w:val="0"/>
          <w:sz w:val="32"/>
          <w:szCs w:val="32"/>
        </w:rPr>
      </w:pPr>
    </w:p>
    <w:p w14:paraId="0891C94D" w14:textId="77777777" w:rsidR="00D71105" w:rsidRDefault="00D71105">
      <w:pPr>
        <w:spacing w:line="360" w:lineRule="auto"/>
        <w:jc w:val="center"/>
        <w:rPr>
          <w:rFonts w:ascii="宋体" w:eastAsia="宋体" w:hAnsi="宋体" w:cs="宋体"/>
          <w:b/>
          <w:bCs/>
          <w:color w:val="000000"/>
          <w:kern w:val="0"/>
          <w:sz w:val="32"/>
          <w:szCs w:val="32"/>
        </w:rPr>
      </w:pPr>
    </w:p>
    <w:p w14:paraId="5BE453C1" w14:textId="77777777" w:rsidR="00D71105" w:rsidRDefault="00D71105">
      <w:pPr>
        <w:spacing w:line="360" w:lineRule="auto"/>
        <w:jc w:val="center"/>
        <w:rPr>
          <w:rFonts w:ascii="宋体" w:eastAsia="宋体" w:hAnsi="宋体" w:cs="宋体"/>
          <w:b/>
          <w:bCs/>
          <w:color w:val="000000"/>
          <w:kern w:val="0"/>
          <w:sz w:val="32"/>
          <w:szCs w:val="32"/>
        </w:rPr>
      </w:pPr>
    </w:p>
    <w:p w14:paraId="616E0993" w14:textId="77777777" w:rsidR="00D71105" w:rsidRDefault="00D71105">
      <w:pPr>
        <w:spacing w:line="360" w:lineRule="auto"/>
        <w:jc w:val="center"/>
        <w:rPr>
          <w:rFonts w:ascii="宋体" w:eastAsia="宋体" w:hAnsi="宋体" w:cs="宋体"/>
          <w:b/>
          <w:bCs/>
          <w:color w:val="000000"/>
          <w:kern w:val="0"/>
          <w:sz w:val="32"/>
          <w:szCs w:val="32"/>
        </w:rPr>
      </w:pPr>
    </w:p>
    <w:p w14:paraId="55722CE9" w14:textId="77777777" w:rsidR="00D71105" w:rsidRDefault="00D71105">
      <w:pPr>
        <w:spacing w:line="360" w:lineRule="auto"/>
        <w:jc w:val="center"/>
        <w:rPr>
          <w:rFonts w:ascii="宋体" w:eastAsia="宋体" w:hAnsi="宋体" w:cs="宋体"/>
          <w:b/>
          <w:bCs/>
          <w:color w:val="000000"/>
          <w:kern w:val="0"/>
          <w:sz w:val="32"/>
          <w:szCs w:val="32"/>
        </w:rPr>
      </w:pPr>
    </w:p>
    <w:p w14:paraId="41EA4CDC" w14:textId="77777777" w:rsidR="00D71105" w:rsidRDefault="00D71105" w:rsidP="00C83B95">
      <w:pPr>
        <w:spacing w:line="360" w:lineRule="auto"/>
        <w:rPr>
          <w:rFonts w:ascii="宋体" w:eastAsia="宋体" w:hAnsi="宋体" w:cs="宋体"/>
          <w:b/>
          <w:bCs/>
          <w:color w:val="000000"/>
          <w:kern w:val="0"/>
          <w:sz w:val="32"/>
          <w:szCs w:val="32"/>
        </w:rPr>
      </w:pPr>
    </w:p>
    <w:p w14:paraId="54935928" w14:textId="77777777" w:rsidR="00D71105" w:rsidRDefault="00000000">
      <w:pPr>
        <w:numPr>
          <w:ilvl w:val="0"/>
          <w:numId w:val="1"/>
        </w:numPr>
        <w:spacing w:line="360" w:lineRule="auto"/>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lastRenderedPageBreak/>
        <w:t>合同文本及条款</w:t>
      </w:r>
      <w:bookmarkEnd w:id="4"/>
      <w:r>
        <w:rPr>
          <w:rFonts w:ascii="宋体" w:eastAsia="宋体" w:hAnsi="宋体" w:cs="宋体" w:hint="eastAsia"/>
          <w:b/>
          <w:bCs/>
          <w:color w:val="000000"/>
          <w:kern w:val="0"/>
          <w:sz w:val="32"/>
          <w:szCs w:val="32"/>
        </w:rPr>
        <w:t>（参考）</w:t>
      </w:r>
    </w:p>
    <w:p w14:paraId="33D02714" w14:textId="77777777" w:rsidR="00D71105" w:rsidRDefault="00000000">
      <w:pPr>
        <w:spacing w:beforeLines="100" w:before="312" w:afterLines="100" w:after="312" w:line="440" w:lineRule="exact"/>
        <w:jc w:val="center"/>
        <w:rPr>
          <w:rFonts w:ascii="黑体" w:eastAsia="Adobe 宋体 Std L"/>
          <w:b/>
          <w:sz w:val="32"/>
          <w:szCs w:val="32"/>
        </w:rPr>
      </w:pPr>
      <w:r>
        <w:rPr>
          <w:rFonts w:ascii="黑体" w:eastAsia="Adobe 宋体 Std L"/>
          <w:b/>
          <w:sz w:val="32"/>
          <w:szCs w:val="32"/>
        </w:rPr>
        <w:t>上海国家会计学院聘请常年法律顾问合同</w:t>
      </w:r>
    </w:p>
    <w:p w14:paraId="5377F20C" w14:textId="77777777" w:rsidR="00D71105" w:rsidRDefault="00000000">
      <w:pPr>
        <w:tabs>
          <w:tab w:val="left" w:pos="5400"/>
          <w:tab w:val="left" w:pos="5580"/>
        </w:tabs>
        <w:spacing w:line="440" w:lineRule="exact"/>
        <w:ind w:firstLineChars="200" w:firstLine="480"/>
        <w:jc w:val="left"/>
        <w:rPr>
          <w:rFonts w:ascii="仿宋_GB2312" w:eastAsia="Adobe 宋体 Std L" w:hAnsi="宋体"/>
          <w:bCs/>
          <w:sz w:val="24"/>
        </w:rPr>
      </w:pPr>
      <w:r>
        <w:rPr>
          <w:rFonts w:ascii="仿宋_GB2312" w:eastAsia="Adobe 宋体 Std L" w:hAnsi="宋体"/>
          <w:bCs/>
          <w:sz w:val="24"/>
        </w:rPr>
        <w:t>甲方：上海国家会计学院</w:t>
      </w:r>
      <w:r>
        <w:rPr>
          <w:rFonts w:ascii="仿宋_GB2312" w:eastAsia="Adobe 宋体 Std L" w:hAnsi="宋体"/>
          <w:bCs/>
          <w:sz w:val="24"/>
        </w:rPr>
        <w:t xml:space="preserve">                    </w:t>
      </w:r>
      <w:r>
        <w:rPr>
          <w:rFonts w:ascii="仿宋_GB2312" w:eastAsia="Adobe 宋体 Std L" w:hAnsi="宋体"/>
          <w:bCs/>
          <w:sz w:val="24"/>
        </w:rPr>
        <w:t>（以下简称：甲方）</w:t>
      </w:r>
    </w:p>
    <w:p w14:paraId="3B8D90A6" w14:textId="77777777" w:rsidR="00D71105" w:rsidRDefault="00000000">
      <w:pPr>
        <w:tabs>
          <w:tab w:val="left" w:pos="5400"/>
          <w:tab w:val="left" w:pos="5580"/>
        </w:tabs>
        <w:spacing w:line="440" w:lineRule="exact"/>
        <w:ind w:firstLineChars="200" w:firstLine="480"/>
        <w:jc w:val="left"/>
        <w:rPr>
          <w:rFonts w:ascii="仿宋_GB2312" w:eastAsia="Adobe 宋体 Std L" w:hAnsi="宋体"/>
          <w:bCs/>
          <w:sz w:val="24"/>
        </w:rPr>
      </w:pPr>
      <w:r>
        <w:rPr>
          <w:rFonts w:ascii="仿宋_GB2312" w:eastAsia="Adobe 宋体 Std L" w:hAnsi="宋体"/>
          <w:bCs/>
          <w:sz w:val="24"/>
        </w:rPr>
        <w:t>乙方：</w:t>
      </w:r>
      <w:r>
        <w:rPr>
          <w:rFonts w:ascii="仿宋_GB2312" w:eastAsia="Adobe 宋体 Std L" w:hAnsi="宋体" w:hint="eastAsia"/>
          <w:bCs/>
          <w:sz w:val="24"/>
        </w:rPr>
        <w:t xml:space="preserve">                    </w:t>
      </w:r>
      <w:r>
        <w:rPr>
          <w:rFonts w:ascii="仿宋_GB2312" w:eastAsia="Adobe 宋体 Std L" w:hAnsi="宋体"/>
          <w:bCs/>
          <w:sz w:val="24"/>
        </w:rPr>
        <w:t xml:space="preserve">                </w:t>
      </w:r>
      <w:r>
        <w:rPr>
          <w:rFonts w:ascii="仿宋_GB2312" w:eastAsia="Adobe 宋体 Std L" w:hAnsi="宋体"/>
          <w:bCs/>
          <w:sz w:val="24"/>
        </w:rPr>
        <w:t>（以下简称：乙方）</w:t>
      </w:r>
    </w:p>
    <w:p w14:paraId="40F3056C" w14:textId="77777777" w:rsidR="00D71105" w:rsidRDefault="00000000">
      <w:pPr>
        <w:tabs>
          <w:tab w:val="left" w:pos="5400"/>
          <w:tab w:val="left" w:pos="5580"/>
        </w:tabs>
        <w:spacing w:line="440" w:lineRule="exact"/>
        <w:ind w:firstLineChars="200" w:firstLine="482"/>
        <w:jc w:val="left"/>
        <w:rPr>
          <w:rFonts w:ascii="仿宋_GB2312" w:eastAsia="Adobe 宋体 Std L" w:hAnsi="宋体"/>
          <w:b/>
          <w:sz w:val="24"/>
        </w:rPr>
      </w:pPr>
      <w:r>
        <w:rPr>
          <w:rFonts w:ascii="仿宋_GB2312" w:eastAsia="Adobe 宋体 Std L" w:hAnsi="宋体"/>
          <w:b/>
          <w:sz w:val="24"/>
        </w:rPr>
        <w:t xml:space="preserve">  </w:t>
      </w:r>
    </w:p>
    <w:p w14:paraId="4623E743"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根据《中华人民共和国合同法》、《中华人民共和国律师法》等有关规定，就聘请乙方担任常年法律顾问事宜，经过友好协商，达成如下协议：</w:t>
      </w:r>
    </w:p>
    <w:p w14:paraId="6A6BC5D0" w14:textId="77777777" w:rsidR="00D71105" w:rsidRDefault="00D71105">
      <w:pPr>
        <w:spacing w:line="440" w:lineRule="exact"/>
        <w:ind w:firstLineChars="200" w:firstLine="500"/>
        <w:rPr>
          <w:rFonts w:ascii="楷体_GB2312" w:eastAsia="Adobe 宋体 Std L" w:hAnsi="宋体"/>
          <w:spacing w:val="5"/>
          <w:sz w:val="24"/>
        </w:rPr>
      </w:pPr>
    </w:p>
    <w:p w14:paraId="4390998C" w14:textId="77777777" w:rsidR="00D71105" w:rsidRDefault="00000000">
      <w:pPr>
        <w:tabs>
          <w:tab w:val="left" w:pos="858"/>
        </w:tabs>
        <w:spacing w:line="440" w:lineRule="exact"/>
        <w:ind w:firstLineChars="200" w:firstLine="482"/>
        <w:rPr>
          <w:rFonts w:ascii="楷体_GB2312" w:eastAsia="Adobe 宋体 Std L" w:hAnsi="楷体_GB2312"/>
          <w:b/>
          <w:color w:val="212121"/>
          <w:sz w:val="24"/>
        </w:rPr>
      </w:pPr>
      <w:r>
        <w:rPr>
          <w:rFonts w:ascii="楷体_GB2312" w:eastAsia="Adobe 宋体 Std L" w:hAnsi="楷体_GB2312"/>
          <w:b/>
          <w:color w:val="212121"/>
          <w:sz w:val="24"/>
        </w:rPr>
        <w:t>第一项</w:t>
      </w:r>
      <w:r>
        <w:rPr>
          <w:rFonts w:ascii="楷体_GB2312" w:eastAsia="Adobe 宋体 Std L" w:hAnsi="楷体_GB2312"/>
          <w:b/>
          <w:color w:val="212121"/>
          <w:sz w:val="24"/>
        </w:rPr>
        <w:t xml:space="preserve">  </w:t>
      </w:r>
      <w:r>
        <w:rPr>
          <w:rFonts w:ascii="楷体_GB2312" w:eastAsia="Adobe 宋体 Std L" w:hAnsi="楷体_GB2312"/>
          <w:b/>
          <w:color w:val="212121"/>
          <w:sz w:val="24"/>
        </w:rPr>
        <w:t>聘请事项</w:t>
      </w:r>
    </w:p>
    <w:p w14:paraId="1D5F79A9"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1</w:t>
      </w:r>
      <w:r>
        <w:rPr>
          <w:rFonts w:ascii="楷体_GB2312" w:eastAsia="Adobe 宋体 Std L" w:hAnsi="宋体"/>
          <w:spacing w:val="5"/>
          <w:sz w:val="24"/>
        </w:rPr>
        <w:t>、甲方因工作需要聘任乙方律师作为乙方公司常年法律顾问。乙方接受甲方的委托，同意并指派</w:t>
      </w:r>
      <w:r>
        <w:rPr>
          <w:rFonts w:ascii="楷体_GB2312" w:eastAsia="Adobe 宋体 Std L" w:hAnsi="宋体" w:hint="eastAsia"/>
          <w:spacing w:val="5"/>
          <w:sz w:val="24"/>
          <w:u w:val="single"/>
        </w:rPr>
        <w:t xml:space="preserve">           </w:t>
      </w:r>
      <w:r>
        <w:rPr>
          <w:rFonts w:ascii="楷体_GB2312" w:eastAsia="Adobe 宋体 Std L" w:hAnsi="宋体"/>
          <w:spacing w:val="5"/>
          <w:sz w:val="24"/>
        </w:rPr>
        <w:t>为甲方法律顾问，其他助理协助工作；</w:t>
      </w:r>
    </w:p>
    <w:p w14:paraId="72CB0E26"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2</w:t>
      </w:r>
      <w:r>
        <w:rPr>
          <w:rFonts w:ascii="楷体_GB2312" w:eastAsia="Adobe 宋体 Std L" w:hAnsi="宋体"/>
          <w:spacing w:val="5"/>
          <w:sz w:val="24"/>
        </w:rPr>
        <w:t>、乙方承诺以自己的专业知识和技能，在聘期内为甲方提供综合性的法律服务；</w:t>
      </w:r>
    </w:p>
    <w:p w14:paraId="72EACC20" w14:textId="77777777" w:rsidR="00D71105" w:rsidRDefault="00D71105">
      <w:pPr>
        <w:spacing w:line="440" w:lineRule="exact"/>
        <w:ind w:firstLineChars="200" w:firstLine="500"/>
        <w:rPr>
          <w:rFonts w:ascii="楷体_GB2312" w:eastAsia="Adobe 宋体 Std L" w:hAnsi="宋体"/>
          <w:spacing w:val="5"/>
          <w:sz w:val="24"/>
        </w:rPr>
      </w:pPr>
    </w:p>
    <w:p w14:paraId="34A5DF70" w14:textId="77777777" w:rsidR="00D71105" w:rsidRDefault="00000000">
      <w:pPr>
        <w:spacing w:line="440" w:lineRule="exact"/>
        <w:ind w:firstLineChars="200" w:firstLine="482"/>
        <w:rPr>
          <w:rFonts w:ascii="楷体_GB2312" w:eastAsia="Adobe 宋体 Std L" w:hAnsi="楷体_GB2312"/>
          <w:b/>
          <w:color w:val="000000"/>
          <w:sz w:val="24"/>
        </w:rPr>
      </w:pPr>
      <w:r>
        <w:rPr>
          <w:rFonts w:ascii="楷体_GB2312" w:eastAsia="Adobe 宋体 Std L" w:hAnsi="楷体_GB2312"/>
          <w:b/>
          <w:color w:val="000000"/>
          <w:sz w:val="24"/>
        </w:rPr>
        <w:t>第二条</w:t>
      </w:r>
      <w:r>
        <w:rPr>
          <w:rFonts w:ascii="楷体_GB2312" w:eastAsia="Adobe 宋体 Std L" w:hAnsi="楷体_GB2312"/>
          <w:b/>
          <w:color w:val="000000"/>
          <w:sz w:val="24"/>
        </w:rPr>
        <w:t xml:space="preserve">  </w:t>
      </w:r>
      <w:r>
        <w:rPr>
          <w:rFonts w:ascii="楷体_GB2312" w:eastAsia="Adobe 宋体 Std L" w:hAnsi="楷体_GB2312"/>
          <w:b/>
          <w:color w:val="000000"/>
          <w:sz w:val="24"/>
        </w:rPr>
        <w:t>乙方的服务范围</w:t>
      </w:r>
    </w:p>
    <w:p w14:paraId="5A79903F"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1</w:t>
      </w:r>
      <w:r>
        <w:rPr>
          <w:rFonts w:ascii="楷体_GB2312" w:eastAsia="Adobe 宋体 Std L" w:hAnsi="宋体"/>
          <w:spacing w:val="5"/>
          <w:sz w:val="24"/>
        </w:rPr>
        <w:t>、</w:t>
      </w:r>
      <w:r>
        <w:rPr>
          <w:rFonts w:ascii="楷体_GB2312" w:eastAsia="Adobe 宋体 Std L" w:hAnsi="宋体" w:hint="eastAsia"/>
          <w:spacing w:val="5"/>
          <w:sz w:val="24"/>
        </w:rPr>
        <w:t>解答甲方有关法律的询问；就甲方经营活动的有关法律问题提供口头或书面法律意见，</w:t>
      </w:r>
      <w:r>
        <w:rPr>
          <w:rFonts w:ascii="楷体_GB2312" w:eastAsia="Adobe 宋体 Std L" w:hAnsi="宋体"/>
          <w:spacing w:val="5"/>
          <w:sz w:val="24"/>
        </w:rPr>
        <w:t>为甲方的经营决策提供必要的法律和政策依据；</w:t>
      </w:r>
    </w:p>
    <w:p w14:paraId="049FA273"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2</w:t>
      </w:r>
      <w:r>
        <w:rPr>
          <w:rFonts w:ascii="楷体_GB2312" w:eastAsia="Adobe 宋体 Std L" w:hAnsi="宋体"/>
          <w:spacing w:val="5"/>
          <w:sz w:val="24"/>
        </w:rPr>
        <w:t>、协助甲方草拟、制订、审查、修改一般经营运作合同、协议等法律文件；</w:t>
      </w:r>
    </w:p>
    <w:p w14:paraId="7B27B5EB"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3</w:t>
      </w:r>
      <w:r>
        <w:rPr>
          <w:rFonts w:ascii="楷体_GB2312" w:eastAsia="Adobe 宋体 Std L" w:hAnsi="宋体"/>
          <w:spacing w:val="5"/>
          <w:sz w:val="24"/>
        </w:rPr>
        <w:t>、审查、修改、协助完善甲方规章</w:t>
      </w:r>
      <w:r>
        <w:rPr>
          <w:rFonts w:ascii="楷体_GB2312" w:eastAsia="Adobe 宋体 Std L" w:hAnsi="宋体" w:hint="eastAsia"/>
          <w:spacing w:val="5"/>
          <w:sz w:val="24"/>
        </w:rPr>
        <w:t>、</w:t>
      </w:r>
      <w:r>
        <w:rPr>
          <w:rFonts w:ascii="楷体_GB2312" w:eastAsia="Adobe 宋体 Std L" w:hAnsi="宋体"/>
          <w:spacing w:val="5"/>
          <w:sz w:val="24"/>
        </w:rPr>
        <w:t>制度</w:t>
      </w:r>
      <w:r>
        <w:rPr>
          <w:rFonts w:ascii="楷体_GB2312" w:eastAsia="Adobe 宋体 Std L" w:hAnsi="宋体" w:hint="eastAsia"/>
          <w:spacing w:val="5"/>
          <w:sz w:val="24"/>
        </w:rPr>
        <w:t>、办法</w:t>
      </w:r>
      <w:r>
        <w:rPr>
          <w:rFonts w:ascii="楷体_GB2312" w:eastAsia="Adobe 宋体 Std L" w:hAnsi="宋体"/>
          <w:spacing w:val="5"/>
          <w:sz w:val="24"/>
        </w:rPr>
        <w:t>；</w:t>
      </w:r>
    </w:p>
    <w:p w14:paraId="3D7AF5A7"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4</w:t>
      </w:r>
      <w:r>
        <w:rPr>
          <w:rFonts w:ascii="楷体_GB2312" w:eastAsia="Adobe 宋体 Std L" w:hAnsi="宋体"/>
          <w:spacing w:val="5"/>
          <w:sz w:val="24"/>
        </w:rPr>
        <w:t>、为甲方的业务策划提供法律咨询</w:t>
      </w:r>
      <w:r>
        <w:rPr>
          <w:rFonts w:ascii="楷体_GB2312" w:eastAsia="Adobe 宋体 Std L" w:hAnsi="宋体" w:hint="eastAsia"/>
          <w:spacing w:val="5"/>
          <w:sz w:val="24"/>
        </w:rPr>
        <w:t>，</w:t>
      </w:r>
      <w:r>
        <w:rPr>
          <w:rFonts w:ascii="楷体_GB2312" w:eastAsia="Adobe 宋体 Std L" w:hAnsi="宋体"/>
          <w:spacing w:val="5"/>
          <w:sz w:val="24"/>
        </w:rPr>
        <w:t>协助甲方草拟、制订重要项目的内部合约化制度；</w:t>
      </w:r>
    </w:p>
    <w:p w14:paraId="312ED61E"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5</w:t>
      </w:r>
      <w:r>
        <w:rPr>
          <w:rFonts w:ascii="楷体_GB2312" w:eastAsia="Adobe 宋体 Std L" w:hAnsi="宋体"/>
          <w:spacing w:val="5"/>
          <w:sz w:val="24"/>
        </w:rPr>
        <w:t>、应甲方要求，参与甲方对内对外会议，进行法律分析、论证等非诉法律事务；</w:t>
      </w:r>
    </w:p>
    <w:p w14:paraId="6CD91D8E"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6</w:t>
      </w:r>
      <w:r>
        <w:rPr>
          <w:rFonts w:ascii="楷体_GB2312" w:eastAsia="Adobe 宋体 Std L" w:hAnsi="宋体"/>
          <w:spacing w:val="5"/>
          <w:sz w:val="24"/>
        </w:rPr>
        <w:t>、应甲方要求，就甲方已经面临或者可能发生的纠纷</w:t>
      </w:r>
      <w:r>
        <w:rPr>
          <w:rFonts w:ascii="楷体_GB2312" w:eastAsia="Adobe 宋体 Std L" w:hAnsi="宋体" w:hint="eastAsia"/>
          <w:spacing w:val="5"/>
          <w:sz w:val="24"/>
        </w:rPr>
        <w:t>和法律风险</w:t>
      </w:r>
      <w:r>
        <w:rPr>
          <w:rFonts w:ascii="楷体_GB2312" w:eastAsia="Adobe 宋体 Std L" w:hAnsi="宋体"/>
          <w:spacing w:val="5"/>
          <w:sz w:val="24"/>
        </w:rPr>
        <w:t>进行法律论证</w:t>
      </w:r>
      <w:r>
        <w:rPr>
          <w:rFonts w:ascii="楷体_GB2312" w:eastAsia="Adobe 宋体 Std L" w:hAnsi="宋体" w:hint="eastAsia"/>
          <w:spacing w:val="5"/>
          <w:sz w:val="24"/>
        </w:rPr>
        <w:t>和评估</w:t>
      </w:r>
      <w:r>
        <w:rPr>
          <w:rFonts w:ascii="楷体_GB2312" w:eastAsia="Adobe 宋体 Std L" w:hAnsi="宋体"/>
          <w:spacing w:val="5"/>
          <w:sz w:val="24"/>
        </w:rPr>
        <w:t>，提出解决方案，出具律师函，发表律师意见，或参与非诉讼谈判、协调、调解；</w:t>
      </w:r>
    </w:p>
    <w:p w14:paraId="604FB690"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7</w:t>
      </w:r>
      <w:r>
        <w:rPr>
          <w:rFonts w:ascii="楷体_GB2312" w:eastAsia="Adobe 宋体 Std L" w:hAnsi="宋体"/>
          <w:spacing w:val="5"/>
          <w:sz w:val="24"/>
        </w:rPr>
        <w:t>、帮助甲方处理非诉范围内的劳动问题；</w:t>
      </w:r>
    </w:p>
    <w:p w14:paraId="6D1B9464"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8</w:t>
      </w:r>
      <w:r>
        <w:rPr>
          <w:rFonts w:ascii="楷体_GB2312" w:eastAsia="Adobe 宋体 Std L" w:hAnsi="宋体"/>
          <w:spacing w:val="5"/>
          <w:sz w:val="24"/>
        </w:rPr>
        <w:t>、应甲方要求，协助甲方开展法制教育宣传、法律知识普及等活动；每</w:t>
      </w:r>
      <w:r>
        <w:rPr>
          <w:rFonts w:ascii="楷体_GB2312" w:eastAsia="Adobe 宋体 Std L" w:hAnsi="宋体"/>
          <w:spacing w:val="5"/>
          <w:sz w:val="24"/>
        </w:rPr>
        <w:lastRenderedPageBreak/>
        <w:t>半年度向甲方提供法律顾问工作统计表；</w:t>
      </w:r>
    </w:p>
    <w:p w14:paraId="5618B79D"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9</w:t>
      </w:r>
      <w:r>
        <w:rPr>
          <w:rFonts w:ascii="楷体_GB2312" w:eastAsia="Adobe 宋体 Std L" w:hAnsi="宋体"/>
          <w:spacing w:val="5"/>
          <w:sz w:val="24"/>
        </w:rPr>
        <w:t>、接受甲方委托担任代理人参加甲方诉讼仲裁或者其他重大法律事务。</w:t>
      </w:r>
    </w:p>
    <w:p w14:paraId="0D48E279" w14:textId="77777777" w:rsidR="00D71105" w:rsidRDefault="00000000">
      <w:pPr>
        <w:spacing w:line="440" w:lineRule="exact"/>
        <w:ind w:firstLineChars="200" w:firstLine="500"/>
        <w:rPr>
          <w:rFonts w:ascii="楷体_GB2312" w:eastAsia="Adobe 宋体 Std L" w:hAnsi="宋体"/>
          <w:spacing w:val="5"/>
          <w:sz w:val="24"/>
          <w:highlight w:val="yellow"/>
        </w:rPr>
      </w:pPr>
      <w:r>
        <w:rPr>
          <w:rFonts w:ascii="楷体_GB2312" w:eastAsia="Adobe 宋体 Std L" w:hAnsi="宋体" w:hint="eastAsia"/>
          <w:spacing w:val="5"/>
          <w:sz w:val="24"/>
        </w:rPr>
        <w:t>10</w:t>
      </w:r>
      <w:r>
        <w:rPr>
          <w:rFonts w:ascii="楷体_GB2312" w:eastAsia="Adobe 宋体 Std L" w:hAnsi="宋体" w:hint="eastAsia"/>
          <w:spacing w:val="5"/>
          <w:sz w:val="24"/>
        </w:rPr>
        <w:t>、其他应甲方要求的常年法律顾问服务。</w:t>
      </w:r>
    </w:p>
    <w:p w14:paraId="4024E6AB" w14:textId="77777777" w:rsidR="00D71105" w:rsidRDefault="00000000">
      <w:pPr>
        <w:spacing w:line="440" w:lineRule="exact"/>
        <w:ind w:firstLineChars="200" w:firstLine="482"/>
        <w:rPr>
          <w:rFonts w:ascii="楷体_GB2312" w:eastAsia="Adobe 宋体 Std L" w:hAnsi="楷体_GB2312"/>
          <w:b/>
          <w:sz w:val="24"/>
          <w:shd w:val="pct10" w:color="auto" w:fill="FFFFFF"/>
        </w:rPr>
      </w:pPr>
      <w:r>
        <w:rPr>
          <w:rFonts w:ascii="楷体_GB2312" w:eastAsia="Adobe 宋体 Std L" w:hAnsi="楷体_GB2312"/>
          <w:b/>
          <w:sz w:val="24"/>
        </w:rPr>
        <w:t>第三条</w:t>
      </w:r>
      <w:r>
        <w:rPr>
          <w:rFonts w:ascii="楷体_GB2312" w:eastAsia="Adobe 宋体 Std L" w:hAnsi="楷体_GB2312"/>
          <w:b/>
          <w:sz w:val="24"/>
        </w:rPr>
        <w:t xml:space="preserve">  </w:t>
      </w:r>
      <w:r>
        <w:rPr>
          <w:rFonts w:ascii="楷体_GB2312" w:eastAsia="Adobe 宋体 Std L" w:hAnsi="楷体_GB2312"/>
          <w:b/>
          <w:sz w:val="24"/>
        </w:rPr>
        <w:t>乙方的义务</w:t>
      </w:r>
    </w:p>
    <w:p w14:paraId="62B1F620"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1</w:t>
      </w:r>
      <w:r>
        <w:rPr>
          <w:rFonts w:ascii="楷体_GB2312" w:eastAsia="Adobe 宋体 Std L" w:hAnsi="宋体"/>
          <w:spacing w:val="5"/>
          <w:sz w:val="24"/>
        </w:rPr>
        <w:t>、乙方律师应当勤勉、尽责地完成第二条所列法律工作；</w:t>
      </w:r>
    </w:p>
    <w:p w14:paraId="603C18D1"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2</w:t>
      </w:r>
      <w:r>
        <w:rPr>
          <w:rFonts w:ascii="楷体_GB2312" w:eastAsia="Adobe 宋体 Std L" w:hAnsi="宋体"/>
          <w:spacing w:val="5"/>
          <w:sz w:val="24"/>
        </w:rPr>
        <w:t>、乙方律师应当尽最大努力维护甲方利益；</w:t>
      </w:r>
    </w:p>
    <w:p w14:paraId="7C90F90B"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3</w:t>
      </w:r>
      <w:r>
        <w:rPr>
          <w:rFonts w:ascii="楷体_GB2312" w:eastAsia="Adobe 宋体 Std L" w:hAnsi="宋体"/>
          <w:spacing w:val="5"/>
          <w:sz w:val="24"/>
        </w:rPr>
        <w:t>、乙方律师应当在取得甲方委托和收到甲方提供的文件资料后，及时完成委托事项，并应甲方要求通报工作进程；</w:t>
      </w:r>
    </w:p>
    <w:p w14:paraId="60AF0325"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4</w:t>
      </w:r>
      <w:r>
        <w:rPr>
          <w:rFonts w:ascii="楷体_GB2312" w:eastAsia="Adobe 宋体 Std L" w:hAnsi="宋体"/>
          <w:spacing w:val="5"/>
          <w:sz w:val="24"/>
        </w:rPr>
        <w:t>、乙方律师在担任常年法律顾问期间，不得为甲方员工个人提供任何不利于甲方的咨询意见；</w:t>
      </w:r>
    </w:p>
    <w:p w14:paraId="35188EDD"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5</w:t>
      </w:r>
      <w:r>
        <w:rPr>
          <w:rFonts w:ascii="楷体_GB2312" w:eastAsia="Adobe 宋体 Std L" w:hAnsi="宋体"/>
          <w:spacing w:val="5"/>
          <w:sz w:val="24"/>
        </w:rPr>
        <w:t>、乙方律师未经甲方同意，不得担任与甲方具有法律利益冲突的另一方的法律顾问或者代理人；</w:t>
      </w:r>
    </w:p>
    <w:p w14:paraId="0A2D87C2"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6</w:t>
      </w:r>
      <w:r>
        <w:rPr>
          <w:rFonts w:ascii="楷体_GB2312" w:eastAsia="Adobe 宋体 Std L" w:hAnsi="宋体"/>
          <w:spacing w:val="5"/>
          <w:sz w:val="24"/>
        </w:rPr>
        <w:t>、乙方律师应对其提供的法律意见的合法性承担法律责任；</w:t>
      </w:r>
    </w:p>
    <w:p w14:paraId="0FBDDE4B"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7</w:t>
      </w:r>
      <w:r>
        <w:rPr>
          <w:rFonts w:ascii="楷体_GB2312" w:eastAsia="Adobe 宋体 Std L" w:hAnsi="宋体"/>
          <w:spacing w:val="5"/>
          <w:sz w:val="24"/>
        </w:rPr>
        <w:t>、乙方律师对其获知的甲方商业秘密</w:t>
      </w:r>
      <w:r>
        <w:rPr>
          <w:rFonts w:ascii="楷体_GB2312" w:eastAsia="Adobe 宋体 Std L" w:hAnsi="宋体" w:hint="eastAsia"/>
          <w:spacing w:val="5"/>
          <w:sz w:val="24"/>
        </w:rPr>
        <w:t>、工作信息等</w:t>
      </w:r>
      <w:r>
        <w:rPr>
          <w:rFonts w:ascii="楷体_GB2312" w:eastAsia="Adobe 宋体 Std L" w:hAnsi="宋体"/>
          <w:spacing w:val="5"/>
          <w:sz w:val="24"/>
        </w:rPr>
        <w:t>负有保密责任，非由法律规定或者甲方同意，不得向任何和第三方披露；</w:t>
      </w:r>
    </w:p>
    <w:p w14:paraId="02059B4C"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8</w:t>
      </w:r>
      <w:r>
        <w:rPr>
          <w:rFonts w:ascii="楷体_GB2312" w:eastAsia="Adobe 宋体 Std L" w:hAnsi="宋体"/>
          <w:spacing w:val="5"/>
          <w:sz w:val="24"/>
        </w:rPr>
        <w:t>、乙方律师要定期听取甲方意见，不断提高服务质量。</w:t>
      </w:r>
    </w:p>
    <w:p w14:paraId="2C2360FE" w14:textId="77777777" w:rsidR="00D71105" w:rsidRDefault="00000000">
      <w:pPr>
        <w:spacing w:line="440" w:lineRule="exact"/>
        <w:ind w:firstLineChars="200" w:firstLine="482"/>
        <w:rPr>
          <w:rFonts w:ascii="楷体_GB2312" w:eastAsia="Adobe 宋体 Std L" w:hAnsi="楷体_GB2312"/>
          <w:b/>
          <w:sz w:val="24"/>
        </w:rPr>
      </w:pPr>
      <w:r>
        <w:rPr>
          <w:rFonts w:ascii="楷体_GB2312" w:eastAsia="Adobe 宋体 Std L" w:hAnsi="楷体_GB2312"/>
          <w:b/>
          <w:sz w:val="24"/>
        </w:rPr>
        <w:t>第四条</w:t>
      </w:r>
      <w:r>
        <w:rPr>
          <w:rFonts w:ascii="楷体_GB2312" w:eastAsia="Adobe 宋体 Std L" w:hAnsi="楷体_GB2312"/>
          <w:b/>
          <w:sz w:val="24"/>
        </w:rPr>
        <w:t xml:space="preserve">  </w:t>
      </w:r>
      <w:r>
        <w:rPr>
          <w:rFonts w:ascii="楷体_GB2312" w:eastAsia="Adobe 宋体 Std L" w:hAnsi="楷体_GB2312"/>
          <w:b/>
          <w:sz w:val="24"/>
        </w:rPr>
        <w:t>甲方的义务</w:t>
      </w:r>
    </w:p>
    <w:p w14:paraId="644CB475"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1</w:t>
      </w:r>
      <w:r>
        <w:rPr>
          <w:rFonts w:ascii="楷体_GB2312" w:eastAsia="Adobe 宋体 Std L" w:hAnsi="宋体"/>
          <w:spacing w:val="5"/>
          <w:sz w:val="24"/>
        </w:rPr>
        <w:t>、甲方应当全面、客观和及时地向乙方提供与法律事务有关的各种情况、文件、资料；</w:t>
      </w:r>
    </w:p>
    <w:p w14:paraId="6DB3E895"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2</w:t>
      </w:r>
      <w:r>
        <w:rPr>
          <w:rFonts w:ascii="楷体_GB2312" w:eastAsia="Adobe 宋体 Std L" w:hAnsi="宋体"/>
          <w:spacing w:val="5"/>
          <w:sz w:val="24"/>
        </w:rPr>
        <w:t>、甲方应当为乙方律师办理事务提出明确、合理的要求；</w:t>
      </w:r>
    </w:p>
    <w:p w14:paraId="29EE948A"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3</w:t>
      </w:r>
      <w:r>
        <w:rPr>
          <w:rFonts w:ascii="楷体_GB2312" w:eastAsia="Adobe 宋体 Std L" w:hAnsi="宋体"/>
          <w:spacing w:val="5"/>
          <w:sz w:val="24"/>
        </w:rPr>
        <w:t>、甲方委托乙方办理诉讼、仲裁案件以及其他重大法律事务时，可以与乙方另行签订委托代理协议；</w:t>
      </w:r>
    </w:p>
    <w:p w14:paraId="40C54813"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4</w:t>
      </w:r>
      <w:r>
        <w:rPr>
          <w:rFonts w:ascii="楷体_GB2312" w:eastAsia="Adobe 宋体 Std L" w:hAnsi="宋体"/>
          <w:spacing w:val="5"/>
          <w:sz w:val="24"/>
        </w:rPr>
        <w:t>、甲方应当按时、足额向乙方支付法律顾问费和工作费用；</w:t>
      </w:r>
    </w:p>
    <w:p w14:paraId="6B6AE7DA"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5</w:t>
      </w:r>
      <w:r>
        <w:rPr>
          <w:rFonts w:ascii="楷体_GB2312" w:eastAsia="Adobe 宋体 Std L" w:hAnsi="宋体"/>
          <w:spacing w:val="5"/>
          <w:sz w:val="24"/>
        </w:rPr>
        <w:t>、甲方指定有关工作人员为联系人，负责对甲方的指示和要求提供文件和资料等，甲方更换联系人应当通知乙方；</w:t>
      </w:r>
    </w:p>
    <w:p w14:paraId="7F4D860F"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6</w:t>
      </w:r>
      <w:r>
        <w:rPr>
          <w:rFonts w:ascii="楷体_GB2312" w:eastAsia="Adobe 宋体 Std L" w:hAnsi="宋体"/>
          <w:spacing w:val="5"/>
          <w:sz w:val="24"/>
        </w:rPr>
        <w:t>、甲方有责任对委托事项做出独立的判断、决策。甲方根据乙方律师提供的法律意见、建议、方案所做出的决定而导致的损失，如因乙方律师错误运用法律等失职行为造成的，应由乙方承担责任。</w:t>
      </w:r>
    </w:p>
    <w:p w14:paraId="5C1CF4FE" w14:textId="77777777" w:rsidR="00D71105" w:rsidRDefault="00D71105">
      <w:pPr>
        <w:spacing w:line="440" w:lineRule="exact"/>
        <w:ind w:firstLineChars="200" w:firstLine="500"/>
        <w:rPr>
          <w:rFonts w:ascii="楷体_GB2312" w:eastAsia="Adobe 宋体 Std L" w:hAnsi="宋体"/>
          <w:spacing w:val="5"/>
          <w:sz w:val="24"/>
        </w:rPr>
      </w:pPr>
    </w:p>
    <w:p w14:paraId="5DEFA4BD" w14:textId="77777777" w:rsidR="00D71105" w:rsidRDefault="00000000">
      <w:pPr>
        <w:spacing w:line="440" w:lineRule="exact"/>
        <w:ind w:firstLineChars="200" w:firstLine="482"/>
        <w:rPr>
          <w:rFonts w:eastAsia="Adobe 宋体 Std L"/>
          <w:b/>
          <w:sz w:val="24"/>
        </w:rPr>
      </w:pPr>
      <w:r>
        <w:rPr>
          <w:rFonts w:ascii="楷体_GB2312" w:eastAsia="Adobe 宋体 Std L" w:hAnsi="楷体_GB2312"/>
          <w:b/>
          <w:sz w:val="24"/>
        </w:rPr>
        <w:t>第五条</w:t>
      </w:r>
      <w:r>
        <w:rPr>
          <w:rFonts w:ascii="楷体_GB2312" w:eastAsia="Adobe 宋体 Std L" w:hAnsi="楷体_GB2312"/>
          <w:b/>
          <w:sz w:val="24"/>
        </w:rPr>
        <w:t xml:space="preserve">  </w:t>
      </w:r>
      <w:r>
        <w:rPr>
          <w:rFonts w:ascii="楷体_GB2312" w:eastAsia="Adobe 宋体 Std L" w:hAnsi="楷体_GB2312"/>
          <w:b/>
          <w:sz w:val="24"/>
        </w:rPr>
        <w:t>工作方式</w:t>
      </w:r>
      <w:r>
        <w:rPr>
          <w:rFonts w:eastAsia="Adobe 宋体 Std L"/>
          <w:b/>
          <w:sz w:val="24"/>
        </w:rPr>
        <w:t>与范围</w:t>
      </w:r>
    </w:p>
    <w:p w14:paraId="4D8FD926"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1</w:t>
      </w:r>
      <w:r>
        <w:rPr>
          <w:rFonts w:ascii="楷体_GB2312" w:eastAsia="Adobe 宋体 Std L" w:hAnsi="宋体"/>
          <w:spacing w:val="5"/>
          <w:sz w:val="24"/>
        </w:rPr>
        <w:t>、法律顾问受聘期间，工作时间、地点和方式，由双方视具体情况而定。</w:t>
      </w:r>
    </w:p>
    <w:p w14:paraId="228A75A0"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lastRenderedPageBreak/>
        <w:t>2</w:t>
      </w:r>
      <w:r>
        <w:rPr>
          <w:rFonts w:ascii="楷体_GB2312" w:eastAsia="Adobe 宋体 Std L" w:hAnsi="宋体"/>
          <w:spacing w:val="5"/>
          <w:sz w:val="24"/>
        </w:rPr>
        <w:t>、为及时实施和完成甲方委托的法律事务，双方约定，除重大紧急事项外，甲方应提前</w:t>
      </w:r>
      <w:r>
        <w:rPr>
          <w:rFonts w:ascii="楷体_GB2312" w:eastAsia="Adobe 宋体 Std L" w:hAnsi="宋体"/>
          <w:spacing w:val="5"/>
          <w:sz w:val="24"/>
        </w:rPr>
        <w:t>3</w:t>
      </w:r>
      <w:r>
        <w:rPr>
          <w:rFonts w:ascii="楷体_GB2312" w:eastAsia="Adobe 宋体 Std L" w:hAnsi="宋体"/>
          <w:spacing w:val="5"/>
          <w:sz w:val="24"/>
        </w:rPr>
        <w:t>个工作日通知乙方。</w:t>
      </w:r>
    </w:p>
    <w:p w14:paraId="34CF4767" w14:textId="77777777" w:rsidR="00D71105" w:rsidRDefault="00000000">
      <w:pPr>
        <w:spacing w:line="440" w:lineRule="exact"/>
        <w:ind w:firstLineChars="200" w:firstLine="482"/>
        <w:rPr>
          <w:rFonts w:ascii="楷体_GB2312" w:eastAsia="Adobe 宋体 Std L" w:hAnsi="楷体_GB2312"/>
          <w:b/>
          <w:sz w:val="24"/>
        </w:rPr>
      </w:pPr>
      <w:r>
        <w:rPr>
          <w:rFonts w:ascii="楷体_GB2312" w:eastAsia="Adobe 宋体 Std L" w:hAnsi="楷体_GB2312"/>
          <w:b/>
          <w:sz w:val="24"/>
        </w:rPr>
        <w:t>第六条</w:t>
      </w:r>
      <w:r>
        <w:rPr>
          <w:rFonts w:ascii="楷体_GB2312" w:eastAsia="Adobe 宋体 Std L" w:hAnsi="楷体_GB2312"/>
          <w:b/>
          <w:sz w:val="24"/>
        </w:rPr>
        <w:t xml:space="preserve">  </w:t>
      </w:r>
      <w:r>
        <w:rPr>
          <w:rFonts w:ascii="楷体_GB2312" w:eastAsia="Adobe 宋体 Std L" w:hAnsi="楷体_GB2312"/>
          <w:b/>
          <w:sz w:val="24"/>
        </w:rPr>
        <w:t>法律顾问费</w:t>
      </w:r>
    </w:p>
    <w:p w14:paraId="0EF310D0"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双方就甲方应向乙方支付的律师顾问费达成如下协议：</w:t>
      </w:r>
    </w:p>
    <w:p w14:paraId="1DD8BF9A"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1</w:t>
      </w:r>
      <w:r>
        <w:rPr>
          <w:rFonts w:ascii="楷体_GB2312" w:eastAsia="Adobe 宋体 Std L" w:hAnsi="宋体"/>
          <w:spacing w:val="5"/>
          <w:sz w:val="24"/>
        </w:rPr>
        <w:t>、收费方式、计算标准、收费数额及支付时间</w:t>
      </w:r>
    </w:p>
    <w:p w14:paraId="1F3B27BA"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双方确定的年度法律顾问费为：人民币</w:t>
      </w:r>
      <w:r>
        <w:rPr>
          <w:rFonts w:ascii="楷体_GB2312" w:eastAsia="Adobe 宋体 Std L" w:hAnsi="宋体" w:hint="eastAsia"/>
          <w:spacing w:val="5"/>
          <w:sz w:val="24"/>
        </w:rPr>
        <w:t xml:space="preserve">    </w:t>
      </w:r>
      <w:r>
        <w:rPr>
          <w:rFonts w:ascii="楷体_GB2312" w:eastAsia="Adobe 宋体 Std L" w:hAnsi="宋体"/>
          <w:spacing w:val="5"/>
          <w:sz w:val="24"/>
        </w:rPr>
        <w:t>元（￥</w:t>
      </w:r>
      <w:r>
        <w:rPr>
          <w:rFonts w:ascii="楷体_GB2312" w:eastAsia="Adobe 宋体 Std L" w:hAnsi="宋体" w:hint="eastAsia"/>
          <w:spacing w:val="5"/>
          <w:sz w:val="24"/>
        </w:rPr>
        <w:t xml:space="preserve">   </w:t>
      </w:r>
      <w:r>
        <w:rPr>
          <w:rFonts w:ascii="楷体_GB2312" w:eastAsia="Adobe 宋体 Std L" w:hAnsi="宋体"/>
          <w:spacing w:val="5"/>
          <w:sz w:val="24"/>
        </w:rPr>
        <w:t>）；</w:t>
      </w:r>
    </w:p>
    <w:p w14:paraId="3B6FC790" w14:textId="77777777" w:rsidR="00D71105" w:rsidRDefault="00000000">
      <w:pPr>
        <w:spacing w:line="440" w:lineRule="exact"/>
        <w:ind w:firstLineChars="200" w:firstLine="500"/>
        <w:rPr>
          <w:rFonts w:ascii="楷体_GB2312" w:eastAsia="Adobe 宋体 Std L" w:hAnsi="宋体"/>
          <w:spacing w:val="5"/>
          <w:sz w:val="24"/>
        </w:rPr>
      </w:pPr>
      <w:r>
        <w:rPr>
          <w:rFonts w:eastAsia="Adobe 宋体 Std L"/>
          <w:spacing w:val="5"/>
          <w:sz w:val="24"/>
        </w:rPr>
        <w:t>法律顾问费每半年度支付一次。</w:t>
      </w:r>
      <w:r>
        <w:rPr>
          <w:rFonts w:ascii="楷体_GB2312" w:eastAsia="Adobe 宋体 Std L" w:hAnsi="宋体"/>
          <w:spacing w:val="5"/>
          <w:sz w:val="24"/>
        </w:rPr>
        <w:t>法律顾问费支付账号为：</w:t>
      </w:r>
    </w:p>
    <w:p w14:paraId="4A47B39B" w14:textId="77777777" w:rsidR="00D71105" w:rsidRDefault="00000000">
      <w:pPr>
        <w:spacing w:line="440" w:lineRule="exact"/>
        <w:ind w:firstLineChars="423" w:firstLine="1058"/>
        <w:rPr>
          <w:rFonts w:ascii="楷体_GB2312" w:eastAsia="Adobe 宋体 Std L" w:hAnsi="宋体"/>
          <w:spacing w:val="5"/>
          <w:sz w:val="24"/>
          <w:lang w:val="zh-CN"/>
        </w:rPr>
      </w:pPr>
      <w:r>
        <w:rPr>
          <w:rFonts w:ascii="楷体_GB2312" w:eastAsia="Adobe 宋体 Std L" w:hAnsi="宋体"/>
          <w:spacing w:val="5"/>
          <w:sz w:val="24"/>
          <w:lang w:val="zh-CN"/>
        </w:rPr>
        <w:t>户名：</w:t>
      </w:r>
      <w:r>
        <w:rPr>
          <w:rFonts w:ascii="楷体_GB2312" w:eastAsia="Adobe 宋体 Std L" w:hAnsi="宋体"/>
          <w:spacing w:val="5"/>
          <w:sz w:val="24"/>
          <w:lang w:val="zh-CN"/>
        </w:rPr>
        <w:t xml:space="preserve">  </w:t>
      </w:r>
    </w:p>
    <w:p w14:paraId="3BC22869" w14:textId="77777777" w:rsidR="00D71105" w:rsidRDefault="00000000">
      <w:pPr>
        <w:spacing w:line="440" w:lineRule="exact"/>
        <w:ind w:firstLineChars="423" w:firstLine="1058"/>
        <w:rPr>
          <w:rFonts w:ascii="楷体_GB2312" w:eastAsia="Adobe 宋体 Std L" w:hAnsi="宋体"/>
          <w:spacing w:val="5"/>
          <w:sz w:val="24"/>
          <w:lang w:val="zh-CN"/>
        </w:rPr>
      </w:pPr>
      <w:proofErr w:type="gramStart"/>
      <w:r>
        <w:rPr>
          <w:rFonts w:ascii="楷体_GB2312" w:eastAsia="Adobe 宋体 Std L" w:hAnsi="宋体"/>
          <w:spacing w:val="5"/>
          <w:sz w:val="24"/>
          <w:lang w:val="zh-CN"/>
        </w:rPr>
        <w:t>帐号</w:t>
      </w:r>
      <w:proofErr w:type="gramEnd"/>
      <w:r>
        <w:rPr>
          <w:rFonts w:ascii="楷体_GB2312" w:eastAsia="Adobe 宋体 Std L" w:hAnsi="宋体"/>
          <w:spacing w:val="5"/>
          <w:sz w:val="24"/>
          <w:lang w:val="zh-CN"/>
        </w:rPr>
        <w:t>：</w:t>
      </w:r>
      <w:r>
        <w:rPr>
          <w:rFonts w:ascii="楷体_GB2312" w:eastAsia="Adobe 宋体 Std L" w:hAnsi="宋体"/>
          <w:spacing w:val="5"/>
          <w:sz w:val="24"/>
          <w:lang w:val="zh-CN"/>
        </w:rPr>
        <w:t xml:space="preserve"> </w:t>
      </w:r>
    </w:p>
    <w:p w14:paraId="22951B97" w14:textId="77777777" w:rsidR="00D71105" w:rsidRDefault="00000000">
      <w:pPr>
        <w:spacing w:line="440" w:lineRule="exact"/>
        <w:ind w:firstLineChars="423" w:firstLine="1058"/>
        <w:rPr>
          <w:rFonts w:ascii="楷体_GB2312" w:eastAsia="Adobe 宋体 Std L" w:hAnsi="宋体"/>
          <w:spacing w:val="5"/>
          <w:sz w:val="24"/>
          <w:lang w:val="zh-CN"/>
        </w:rPr>
      </w:pPr>
      <w:r>
        <w:rPr>
          <w:rFonts w:ascii="楷体_GB2312" w:eastAsia="Adobe 宋体 Std L" w:hAnsi="宋体"/>
          <w:spacing w:val="5"/>
          <w:sz w:val="24"/>
          <w:lang w:val="zh-CN"/>
        </w:rPr>
        <w:t>银行：</w:t>
      </w:r>
      <w:r>
        <w:rPr>
          <w:rFonts w:ascii="楷体_GB2312" w:eastAsia="Adobe 宋体 Std L" w:hAnsi="宋体"/>
          <w:spacing w:val="5"/>
          <w:sz w:val="24"/>
          <w:lang w:val="zh-CN"/>
        </w:rPr>
        <w:t xml:space="preserve">  </w:t>
      </w:r>
    </w:p>
    <w:p w14:paraId="4D50225B"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本合同履行期间，除第二条第</w:t>
      </w:r>
      <w:r>
        <w:rPr>
          <w:rFonts w:ascii="楷体_GB2312" w:eastAsia="Adobe 宋体 Std L" w:hAnsi="宋体"/>
          <w:spacing w:val="5"/>
          <w:sz w:val="24"/>
        </w:rPr>
        <w:t>9</w:t>
      </w:r>
      <w:r>
        <w:rPr>
          <w:rFonts w:ascii="楷体_GB2312" w:eastAsia="Adobe 宋体 Std L" w:hAnsi="宋体"/>
          <w:spacing w:val="5"/>
          <w:sz w:val="24"/>
        </w:rPr>
        <w:t>项外，其他内容不再另行收费。</w:t>
      </w:r>
    </w:p>
    <w:p w14:paraId="1642E73C"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2</w:t>
      </w:r>
      <w:r>
        <w:rPr>
          <w:rFonts w:ascii="楷体_GB2312" w:eastAsia="Adobe 宋体 Std L" w:hAnsi="宋体"/>
          <w:spacing w:val="5"/>
          <w:sz w:val="24"/>
        </w:rPr>
        <w:t>、本协议第二条第</w:t>
      </w:r>
      <w:r>
        <w:rPr>
          <w:rFonts w:ascii="楷体_GB2312" w:eastAsia="Adobe 宋体 Std L" w:hAnsi="宋体"/>
          <w:spacing w:val="5"/>
          <w:sz w:val="24"/>
        </w:rPr>
        <w:t>9</w:t>
      </w:r>
      <w:r>
        <w:rPr>
          <w:rFonts w:ascii="楷体_GB2312" w:eastAsia="Adobe 宋体 Std L" w:hAnsi="宋体"/>
          <w:spacing w:val="5"/>
          <w:sz w:val="24"/>
        </w:rPr>
        <w:t>项法律业务，双方另行协商收费标准，但乙方应提供优惠费率。具体费用可据实情协商确定。</w:t>
      </w:r>
    </w:p>
    <w:p w14:paraId="1FADAB09" w14:textId="77777777" w:rsidR="00D71105" w:rsidRDefault="00D71105">
      <w:pPr>
        <w:spacing w:line="440" w:lineRule="exact"/>
        <w:rPr>
          <w:rFonts w:ascii="楷体_GB2312" w:eastAsia="Adobe 宋体 Std L" w:hAnsi="宋体"/>
          <w:spacing w:val="5"/>
          <w:sz w:val="24"/>
        </w:rPr>
      </w:pPr>
    </w:p>
    <w:p w14:paraId="6487419F" w14:textId="77777777" w:rsidR="00D71105" w:rsidRDefault="00000000">
      <w:pPr>
        <w:spacing w:line="440" w:lineRule="exact"/>
        <w:ind w:firstLineChars="200" w:firstLine="482"/>
        <w:rPr>
          <w:rFonts w:ascii="楷体_GB2312" w:eastAsia="Adobe 宋体 Std L" w:hAnsi="楷体_GB2312"/>
          <w:b/>
          <w:sz w:val="24"/>
        </w:rPr>
      </w:pPr>
      <w:r>
        <w:rPr>
          <w:rFonts w:ascii="楷体_GB2312" w:eastAsia="Adobe 宋体 Std L" w:hAnsi="楷体_GB2312"/>
          <w:b/>
          <w:sz w:val="24"/>
        </w:rPr>
        <w:t>第七条</w:t>
      </w:r>
      <w:r>
        <w:rPr>
          <w:rFonts w:ascii="楷体_GB2312" w:eastAsia="Adobe 宋体 Std L" w:hAnsi="楷体_GB2312"/>
          <w:b/>
          <w:sz w:val="24"/>
        </w:rPr>
        <w:t xml:space="preserve">  </w:t>
      </w:r>
      <w:r>
        <w:rPr>
          <w:rFonts w:ascii="楷体_GB2312" w:eastAsia="Adobe 宋体 Std L" w:hAnsi="楷体_GB2312"/>
          <w:b/>
          <w:sz w:val="24"/>
        </w:rPr>
        <w:t>代收费用及差旅费</w:t>
      </w:r>
    </w:p>
    <w:p w14:paraId="33ED6A4C"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1</w:t>
      </w:r>
      <w:r>
        <w:rPr>
          <w:rFonts w:ascii="楷体_GB2312" w:eastAsia="Adobe 宋体 Std L" w:hAnsi="宋体"/>
          <w:spacing w:val="5"/>
          <w:sz w:val="24"/>
        </w:rPr>
        <w:t>、乙方为甲方提供法律服务的过程中所发生的诉讼费、仲裁费、鉴定费、检验费、评估费、公证费、查档费等由甲方另行支付。乙方代甲方支付上述费用的，应当凭有效票证与甲方结算；乙方可以先行代付，事后依据有效票据与甲方进行结算。</w:t>
      </w:r>
    </w:p>
    <w:p w14:paraId="3613B0EA"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2</w:t>
      </w:r>
      <w:r>
        <w:rPr>
          <w:rFonts w:ascii="楷体_GB2312" w:eastAsia="Adobe 宋体 Std L" w:hAnsi="宋体"/>
          <w:spacing w:val="5"/>
          <w:sz w:val="24"/>
        </w:rPr>
        <w:t>、乙方为甲方办理法律事务，所需要的差旅费用应由甲方支付，具体金额根据差旅情况另行商议。</w:t>
      </w:r>
    </w:p>
    <w:p w14:paraId="2C76C98A" w14:textId="77777777" w:rsidR="00D71105" w:rsidRDefault="00D71105">
      <w:pPr>
        <w:spacing w:line="440" w:lineRule="exact"/>
        <w:ind w:firstLineChars="200" w:firstLine="500"/>
        <w:rPr>
          <w:rFonts w:ascii="楷体_GB2312" w:eastAsia="Adobe 宋体 Std L" w:hAnsi="宋体"/>
          <w:spacing w:val="5"/>
          <w:sz w:val="24"/>
        </w:rPr>
      </w:pPr>
    </w:p>
    <w:p w14:paraId="641E8660" w14:textId="77777777" w:rsidR="00D71105" w:rsidRDefault="00000000">
      <w:pPr>
        <w:spacing w:line="440" w:lineRule="exact"/>
        <w:ind w:firstLineChars="200" w:firstLine="482"/>
        <w:rPr>
          <w:rFonts w:ascii="楷体_GB2312" w:eastAsia="Adobe 宋体 Std L" w:hAnsi="楷体_GB2312"/>
          <w:b/>
          <w:sz w:val="24"/>
        </w:rPr>
      </w:pPr>
      <w:r>
        <w:rPr>
          <w:rFonts w:ascii="楷体_GB2312" w:eastAsia="Adobe 宋体 Std L" w:hAnsi="楷体_GB2312"/>
          <w:b/>
          <w:sz w:val="24"/>
        </w:rPr>
        <w:t>第八条</w:t>
      </w:r>
      <w:r>
        <w:rPr>
          <w:rFonts w:ascii="楷体_GB2312" w:eastAsia="Adobe 宋体 Std L" w:hAnsi="楷体_GB2312"/>
          <w:b/>
          <w:sz w:val="24"/>
        </w:rPr>
        <w:t xml:space="preserve">  </w:t>
      </w:r>
      <w:r>
        <w:rPr>
          <w:rFonts w:ascii="楷体_GB2312" w:eastAsia="Adobe 宋体 Std L" w:hAnsi="楷体_GB2312"/>
          <w:b/>
          <w:sz w:val="24"/>
        </w:rPr>
        <w:t>合同的解除</w:t>
      </w:r>
    </w:p>
    <w:p w14:paraId="02160983"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1</w:t>
      </w:r>
      <w:r>
        <w:rPr>
          <w:rFonts w:ascii="楷体_GB2312" w:eastAsia="Adobe 宋体 Std L" w:hAnsi="宋体"/>
          <w:spacing w:val="5"/>
          <w:sz w:val="24"/>
        </w:rPr>
        <w:t>、甲乙双方经协商一致，可以变更或者解除本合同。</w:t>
      </w:r>
    </w:p>
    <w:p w14:paraId="2277AB00"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2</w:t>
      </w:r>
      <w:r>
        <w:rPr>
          <w:rFonts w:ascii="楷体_GB2312" w:eastAsia="Adobe 宋体 Std L" w:hAnsi="宋体"/>
          <w:spacing w:val="5"/>
          <w:sz w:val="24"/>
        </w:rPr>
        <w:t>、乙方有下列情形之一的，甲方有权解除合同：</w:t>
      </w:r>
    </w:p>
    <w:p w14:paraId="63E7F29F"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w:t>
      </w:r>
      <w:r>
        <w:rPr>
          <w:rFonts w:ascii="楷体_GB2312" w:eastAsia="Adobe 宋体 Std L" w:hAnsi="宋体"/>
          <w:spacing w:val="5"/>
          <w:sz w:val="24"/>
        </w:rPr>
        <w:t>1</w:t>
      </w:r>
      <w:r>
        <w:rPr>
          <w:rFonts w:ascii="楷体_GB2312" w:eastAsia="Adobe 宋体 Std L" w:hAnsi="宋体"/>
          <w:spacing w:val="5"/>
          <w:sz w:val="24"/>
        </w:rPr>
        <w:t>）未经甲方同意，擅自更换作为甲方常年法律顾问的律师的；</w:t>
      </w:r>
    </w:p>
    <w:p w14:paraId="5453A383"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w:t>
      </w:r>
      <w:r>
        <w:rPr>
          <w:rFonts w:ascii="楷体_GB2312" w:eastAsia="Adobe 宋体 Std L" w:hAnsi="宋体"/>
          <w:spacing w:val="5"/>
          <w:sz w:val="24"/>
        </w:rPr>
        <w:t>2</w:t>
      </w:r>
      <w:r>
        <w:rPr>
          <w:rFonts w:ascii="楷体_GB2312" w:eastAsia="Adobe 宋体 Std L" w:hAnsi="宋体"/>
          <w:spacing w:val="5"/>
          <w:sz w:val="24"/>
        </w:rPr>
        <w:t>）因乙方律师工作延误、失职、失误导致甲方蒙受损失的；</w:t>
      </w:r>
    </w:p>
    <w:p w14:paraId="27B4CC0E"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3</w:t>
      </w:r>
      <w:r>
        <w:rPr>
          <w:rFonts w:ascii="楷体_GB2312" w:eastAsia="Adobe 宋体 Std L" w:hAnsi="宋体"/>
          <w:spacing w:val="5"/>
          <w:sz w:val="24"/>
        </w:rPr>
        <w:t>、甲方有下列情形之一的，乙方有权解除合同：</w:t>
      </w:r>
    </w:p>
    <w:p w14:paraId="5E050B67"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w:t>
      </w:r>
      <w:r>
        <w:rPr>
          <w:rFonts w:ascii="楷体_GB2312" w:eastAsia="Adobe 宋体 Std L" w:hAnsi="宋体"/>
          <w:spacing w:val="5"/>
          <w:sz w:val="24"/>
        </w:rPr>
        <w:t>1</w:t>
      </w:r>
      <w:r>
        <w:rPr>
          <w:rFonts w:ascii="楷体_GB2312" w:eastAsia="Adobe 宋体 Std L" w:hAnsi="宋体"/>
          <w:spacing w:val="5"/>
          <w:sz w:val="24"/>
        </w:rPr>
        <w:t>）甲方的委托事项违反法律或者违反律师执业规范的；</w:t>
      </w:r>
    </w:p>
    <w:p w14:paraId="029351DA"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w:t>
      </w:r>
      <w:r>
        <w:rPr>
          <w:rFonts w:ascii="楷体_GB2312" w:eastAsia="Adobe 宋体 Std L" w:hAnsi="宋体"/>
          <w:spacing w:val="5"/>
          <w:sz w:val="24"/>
        </w:rPr>
        <w:t>2</w:t>
      </w:r>
      <w:r>
        <w:rPr>
          <w:rFonts w:ascii="楷体_GB2312" w:eastAsia="Adobe 宋体 Std L" w:hAnsi="宋体"/>
          <w:spacing w:val="5"/>
          <w:sz w:val="24"/>
        </w:rPr>
        <w:t>）甲方有捏造事实、伪造证据或者隐瞒重要情节等情形，致使乙方律师不能提供有效的法律服务的；</w:t>
      </w:r>
    </w:p>
    <w:p w14:paraId="68B7CD18" w14:textId="77777777" w:rsidR="00D71105" w:rsidRDefault="00D71105">
      <w:pPr>
        <w:spacing w:line="440" w:lineRule="exact"/>
        <w:ind w:firstLineChars="200" w:firstLine="500"/>
        <w:rPr>
          <w:rFonts w:ascii="楷体_GB2312" w:eastAsia="Adobe 宋体 Std L" w:hAnsi="宋体"/>
          <w:spacing w:val="5"/>
          <w:sz w:val="24"/>
        </w:rPr>
      </w:pPr>
    </w:p>
    <w:p w14:paraId="6E43F4B3" w14:textId="77777777" w:rsidR="00D71105" w:rsidRDefault="00000000">
      <w:pPr>
        <w:spacing w:line="440" w:lineRule="exact"/>
        <w:ind w:firstLineChars="200" w:firstLine="482"/>
        <w:rPr>
          <w:rFonts w:ascii="楷体_GB2312" w:eastAsia="Adobe 宋体 Std L" w:hAnsi="楷体_GB2312"/>
          <w:b/>
          <w:sz w:val="24"/>
        </w:rPr>
      </w:pPr>
      <w:r>
        <w:rPr>
          <w:rFonts w:ascii="楷体_GB2312" w:eastAsia="Adobe 宋体 Std L" w:hAnsi="楷体_GB2312"/>
          <w:b/>
          <w:sz w:val="24"/>
        </w:rPr>
        <w:t>第九条</w:t>
      </w:r>
      <w:r>
        <w:rPr>
          <w:rFonts w:ascii="楷体_GB2312" w:eastAsia="Adobe 宋体 Std L" w:hAnsi="楷体_GB2312"/>
          <w:b/>
          <w:sz w:val="24"/>
        </w:rPr>
        <w:t xml:space="preserve">  </w:t>
      </w:r>
      <w:r>
        <w:rPr>
          <w:rFonts w:ascii="楷体_GB2312" w:eastAsia="Adobe 宋体 Std L" w:hAnsi="楷体_GB2312"/>
          <w:b/>
          <w:sz w:val="24"/>
        </w:rPr>
        <w:t>违约责任</w:t>
      </w:r>
    </w:p>
    <w:p w14:paraId="400F65D9"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乙方律师因工作延误、失职、失误导致甲方蒙受重大损失，乙方应当通过其所投保的执业保险向甲方承担赔偿责任。</w:t>
      </w:r>
    </w:p>
    <w:p w14:paraId="29C30230" w14:textId="77777777" w:rsidR="00D71105" w:rsidRDefault="00D71105">
      <w:pPr>
        <w:spacing w:line="440" w:lineRule="exact"/>
        <w:ind w:firstLineChars="200" w:firstLine="500"/>
        <w:rPr>
          <w:rFonts w:ascii="楷体_GB2312" w:eastAsia="Adobe 宋体 Std L" w:hAnsi="宋体"/>
          <w:spacing w:val="5"/>
          <w:sz w:val="24"/>
        </w:rPr>
      </w:pPr>
    </w:p>
    <w:p w14:paraId="3937A270" w14:textId="77777777" w:rsidR="00D71105" w:rsidRDefault="00000000">
      <w:pPr>
        <w:spacing w:line="440" w:lineRule="exact"/>
        <w:ind w:firstLineChars="200" w:firstLine="482"/>
        <w:rPr>
          <w:rFonts w:ascii="楷体_GB2312" w:eastAsia="Adobe 宋体 Std L" w:hAnsi="楷体_GB2312"/>
          <w:b/>
          <w:sz w:val="24"/>
        </w:rPr>
      </w:pPr>
      <w:r>
        <w:rPr>
          <w:rFonts w:ascii="楷体_GB2312" w:eastAsia="Adobe 宋体 Std L" w:hAnsi="楷体_GB2312"/>
          <w:b/>
          <w:sz w:val="24"/>
        </w:rPr>
        <w:t>第十条</w:t>
      </w:r>
      <w:r>
        <w:rPr>
          <w:rFonts w:ascii="楷体_GB2312" w:eastAsia="Adobe 宋体 Std L" w:hAnsi="楷体_GB2312"/>
          <w:b/>
          <w:sz w:val="24"/>
        </w:rPr>
        <w:t xml:space="preserve">  </w:t>
      </w:r>
      <w:r>
        <w:rPr>
          <w:rFonts w:ascii="楷体_GB2312" w:eastAsia="Adobe 宋体 Std L" w:hAnsi="楷体_GB2312"/>
          <w:b/>
          <w:sz w:val="24"/>
        </w:rPr>
        <w:t>争议的解决</w:t>
      </w:r>
    </w:p>
    <w:p w14:paraId="265F629A"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甲乙双方如果发生争议，应当友好协商解决。如协商不成，任何一方均有权将争议提交上海仲裁委员会，按照提交仲裁时该会现行有效的仲裁规则进行仲裁，仲裁裁决是终局的，对甲乙双方均有约束力。</w:t>
      </w:r>
    </w:p>
    <w:p w14:paraId="34568576" w14:textId="77777777" w:rsidR="00D71105" w:rsidRDefault="00D71105">
      <w:pPr>
        <w:spacing w:line="440" w:lineRule="exact"/>
        <w:ind w:firstLineChars="200" w:firstLine="500"/>
        <w:rPr>
          <w:rFonts w:ascii="楷体_GB2312" w:eastAsia="Adobe 宋体 Std L" w:hAnsi="宋体"/>
          <w:spacing w:val="5"/>
          <w:sz w:val="24"/>
        </w:rPr>
      </w:pPr>
    </w:p>
    <w:p w14:paraId="764ADFB3" w14:textId="77777777" w:rsidR="00D71105" w:rsidRDefault="00000000">
      <w:pPr>
        <w:spacing w:line="440" w:lineRule="exact"/>
        <w:ind w:firstLineChars="200" w:firstLine="482"/>
        <w:rPr>
          <w:rFonts w:ascii="楷体_GB2312" w:eastAsia="Adobe 宋体 Std L" w:hAnsi="楷体_GB2312"/>
          <w:b/>
          <w:sz w:val="24"/>
        </w:rPr>
      </w:pPr>
      <w:r>
        <w:rPr>
          <w:rFonts w:ascii="楷体_GB2312" w:eastAsia="Adobe 宋体 Std L" w:hAnsi="楷体_GB2312"/>
          <w:b/>
          <w:sz w:val="24"/>
        </w:rPr>
        <w:t>第十一条</w:t>
      </w:r>
      <w:r>
        <w:rPr>
          <w:rFonts w:ascii="楷体_GB2312" w:eastAsia="Adobe 宋体 Std L" w:hAnsi="楷体_GB2312"/>
          <w:b/>
          <w:sz w:val="24"/>
        </w:rPr>
        <w:t xml:space="preserve">  </w:t>
      </w:r>
      <w:r>
        <w:rPr>
          <w:rFonts w:ascii="楷体_GB2312" w:eastAsia="Adobe 宋体 Std L" w:hAnsi="楷体_GB2312"/>
          <w:b/>
          <w:sz w:val="24"/>
        </w:rPr>
        <w:t>合同的期限</w:t>
      </w:r>
    </w:p>
    <w:p w14:paraId="3174BC15" w14:textId="77777777" w:rsidR="00D71105" w:rsidRDefault="00000000">
      <w:pPr>
        <w:spacing w:before="50" w:afterLines="50" w:after="156" w:line="420" w:lineRule="exact"/>
        <w:ind w:firstLineChars="200" w:firstLine="500"/>
        <w:rPr>
          <w:rFonts w:ascii="楷体_GB2312" w:eastAsia="Adobe 宋体 Std L" w:hAnsi="宋体"/>
          <w:spacing w:val="5"/>
          <w:sz w:val="24"/>
        </w:rPr>
      </w:pPr>
      <w:r>
        <w:rPr>
          <w:rFonts w:ascii="楷体_GB2312" w:eastAsia="Adobe 宋体 Std L" w:hAnsi="宋体"/>
          <w:spacing w:val="5"/>
          <w:sz w:val="24"/>
        </w:rPr>
        <w:t>本合同期限为壹年，自</w:t>
      </w:r>
      <w:r>
        <w:rPr>
          <w:rFonts w:ascii="楷体_GB2312" w:eastAsia="Adobe 宋体 Std L" w:hAnsi="宋体"/>
          <w:spacing w:val="5"/>
          <w:sz w:val="24"/>
        </w:rPr>
        <w:t>202</w:t>
      </w:r>
      <w:r>
        <w:rPr>
          <w:rFonts w:ascii="楷体_GB2312" w:eastAsia="Adobe 宋体 Std L" w:hAnsi="宋体" w:hint="eastAsia"/>
          <w:spacing w:val="5"/>
          <w:sz w:val="24"/>
        </w:rPr>
        <w:t>4</w:t>
      </w:r>
      <w:r>
        <w:rPr>
          <w:rFonts w:ascii="楷体_GB2312" w:eastAsia="Adobe 宋体 Std L" w:hAnsi="宋体"/>
          <w:spacing w:val="5"/>
          <w:sz w:val="24"/>
        </w:rPr>
        <w:t>年</w:t>
      </w:r>
      <w:r>
        <w:rPr>
          <w:rFonts w:ascii="楷体_GB2312" w:eastAsia="Adobe 宋体 Std L" w:hAnsi="宋体"/>
          <w:spacing w:val="5"/>
          <w:sz w:val="24"/>
        </w:rPr>
        <w:t>1</w:t>
      </w:r>
      <w:r>
        <w:rPr>
          <w:rFonts w:ascii="楷体_GB2312" w:eastAsia="Adobe 宋体 Std L" w:hAnsi="宋体"/>
          <w:spacing w:val="5"/>
          <w:sz w:val="24"/>
        </w:rPr>
        <w:t>月</w:t>
      </w:r>
      <w:r>
        <w:rPr>
          <w:rFonts w:ascii="楷体_GB2312" w:eastAsia="Adobe 宋体 Std L" w:hAnsi="宋体"/>
          <w:spacing w:val="5"/>
          <w:sz w:val="24"/>
        </w:rPr>
        <w:t>1</w:t>
      </w:r>
      <w:r>
        <w:rPr>
          <w:rFonts w:ascii="楷体_GB2312" w:eastAsia="Adobe 宋体 Std L" w:hAnsi="宋体"/>
          <w:spacing w:val="5"/>
          <w:sz w:val="24"/>
        </w:rPr>
        <w:t>日起至</w:t>
      </w:r>
      <w:r>
        <w:rPr>
          <w:rFonts w:ascii="楷体_GB2312" w:eastAsia="Adobe 宋体 Std L" w:hAnsi="宋体"/>
          <w:spacing w:val="5"/>
          <w:sz w:val="24"/>
        </w:rPr>
        <w:t>202</w:t>
      </w:r>
      <w:r>
        <w:rPr>
          <w:rFonts w:ascii="楷体_GB2312" w:eastAsia="Adobe 宋体 Std L" w:hAnsi="宋体" w:hint="eastAsia"/>
          <w:spacing w:val="5"/>
          <w:sz w:val="24"/>
        </w:rPr>
        <w:t>4</w:t>
      </w:r>
      <w:r>
        <w:rPr>
          <w:rFonts w:ascii="楷体_GB2312" w:eastAsia="Adobe 宋体 Std L" w:hAnsi="宋体"/>
          <w:spacing w:val="5"/>
          <w:sz w:val="24"/>
        </w:rPr>
        <w:t>年</w:t>
      </w:r>
      <w:r>
        <w:rPr>
          <w:rFonts w:ascii="楷体_GB2312" w:eastAsia="Adobe 宋体 Std L" w:hAnsi="宋体"/>
          <w:spacing w:val="5"/>
          <w:sz w:val="24"/>
        </w:rPr>
        <w:t>12</w:t>
      </w:r>
      <w:r>
        <w:rPr>
          <w:rFonts w:ascii="楷体_GB2312" w:eastAsia="Adobe 宋体 Std L" w:hAnsi="宋体"/>
          <w:spacing w:val="5"/>
          <w:sz w:val="24"/>
        </w:rPr>
        <w:t>月</w:t>
      </w:r>
      <w:r>
        <w:rPr>
          <w:rFonts w:ascii="楷体_GB2312" w:eastAsia="Adobe 宋体 Std L" w:hAnsi="宋体"/>
          <w:spacing w:val="5"/>
          <w:sz w:val="24"/>
        </w:rPr>
        <w:t>31</w:t>
      </w:r>
      <w:r>
        <w:rPr>
          <w:rFonts w:ascii="楷体_GB2312" w:eastAsia="Adobe 宋体 Std L" w:hAnsi="宋体"/>
          <w:spacing w:val="5"/>
          <w:sz w:val="24"/>
        </w:rPr>
        <w:t>日，合同起始日期同顾问年度起始日期。</w:t>
      </w:r>
    </w:p>
    <w:p w14:paraId="66603463" w14:textId="77777777" w:rsidR="00D71105" w:rsidRDefault="00000000">
      <w:pPr>
        <w:numPr>
          <w:ilvl w:val="0"/>
          <w:numId w:val="2"/>
        </w:numPr>
        <w:spacing w:line="440" w:lineRule="exact"/>
        <w:ind w:firstLineChars="200" w:firstLine="482"/>
        <w:rPr>
          <w:rFonts w:ascii="楷体_GB2312" w:eastAsia="Adobe 宋体 Std L" w:hAnsi="楷体_GB2312"/>
          <w:b/>
          <w:sz w:val="24"/>
        </w:rPr>
      </w:pPr>
      <w:r>
        <w:rPr>
          <w:rFonts w:ascii="楷体_GB2312" w:eastAsia="Adobe 宋体 Std L" w:hAnsi="楷体_GB2312"/>
          <w:b/>
          <w:sz w:val="24"/>
        </w:rPr>
        <w:t xml:space="preserve"> </w:t>
      </w:r>
      <w:r>
        <w:rPr>
          <w:rFonts w:ascii="楷体_GB2312" w:eastAsia="Adobe 宋体 Std L" w:hAnsi="楷体_GB2312"/>
          <w:b/>
          <w:sz w:val="24"/>
        </w:rPr>
        <w:t>合同的生效</w:t>
      </w:r>
    </w:p>
    <w:p w14:paraId="13C6B41A" w14:textId="77777777" w:rsidR="00D71105" w:rsidRDefault="00000000">
      <w:pPr>
        <w:spacing w:line="440" w:lineRule="exact"/>
        <w:rPr>
          <w:rFonts w:ascii="楷体_GB2312" w:eastAsia="Adobe 宋体 Std L" w:hAnsi="宋体"/>
          <w:spacing w:val="5"/>
          <w:sz w:val="24"/>
        </w:rPr>
      </w:pPr>
      <w:r>
        <w:rPr>
          <w:rFonts w:ascii="楷体_GB2312" w:eastAsia="Adobe 宋体 Std L" w:hAnsi="宋体"/>
          <w:spacing w:val="5"/>
          <w:sz w:val="24"/>
        </w:rPr>
        <w:t xml:space="preserve">    </w:t>
      </w:r>
      <w:r>
        <w:rPr>
          <w:rFonts w:ascii="楷体_GB2312" w:eastAsia="Adobe 宋体 Std L" w:hAnsi="宋体"/>
          <w:spacing w:val="5"/>
          <w:sz w:val="24"/>
        </w:rPr>
        <w:t>甲方提前一个月通知可以解除本合同。但已支付的费用不能退回。</w:t>
      </w:r>
    </w:p>
    <w:p w14:paraId="48F7FFC5"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本合同正本一式三份，自甲乙双方代表签字并加盖公章之日起生效，甲乙双方及乙方律师各执一份，具有同等法律效力。</w:t>
      </w:r>
    </w:p>
    <w:p w14:paraId="6D1BF67D" w14:textId="77777777" w:rsidR="00D71105" w:rsidRDefault="00D71105">
      <w:pPr>
        <w:spacing w:line="440" w:lineRule="exact"/>
        <w:ind w:firstLineChars="200" w:firstLine="500"/>
        <w:rPr>
          <w:rFonts w:ascii="楷体_GB2312" w:eastAsia="Adobe 宋体 Std L" w:hAnsi="宋体"/>
          <w:spacing w:val="5"/>
          <w:sz w:val="24"/>
        </w:rPr>
      </w:pPr>
    </w:p>
    <w:p w14:paraId="64CC1604" w14:textId="77777777" w:rsidR="00D71105" w:rsidRDefault="00000000">
      <w:pPr>
        <w:spacing w:line="440" w:lineRule="exact"/>
        <w:ind w:firstLineChars="200" w:firstLine="482"/>
        <w:rPr>
          <w:rFonts w:ascii="楷体_GB2312" w:eastAsia="Adobe 宋体 Std L" w:hAnsi="楷体_GB2312"/>
          <w:b/>
          <w:kern w:val="0"/>
          <w:sz w:val="24"/>
        </w:rPr>
      </w:pPr>
      <w:r>
        <w:rPr>
          <w:rFonts w:ascii="楷体_GB2312" w:eastAsia="Adobe 宋体 Std L" w:hAnsi="楷体_GB2312"/>
          <w:b/>
          <w:kern w:val="0"/>
          <w:sz w:val="24"/>
        </w:rPr>
        <w:t>第十</w:t>
      </w:r>
      <w:r>
        <w:rPr>
          <w:rFonts w:ascii="楷体_GB2312" w:eastAsia="Adobe 宋体 Std L" w:hAnsi="楷体_GB2312"/>
          <w:b/>
          <w:sz w:val="24"/>
        </w:rPr>
        <w:t>三</w:t>
      </w:r>
      <w:r>
        <w:rPr>
          <w:rFonts w:ascii="楷体_GB2312" w:eastAsia="Adobe 宋体 Std L" w:hAnsi="楷体_GB2312"/>
          <w:b/>
          <w:kern w:val="0"/>
          <w:sz w:val="24"/>
        </w:rPr>
        <w:t>条</w:t>
      </w:r>
      <w:r>
        <w:rPr>
          <w:rFonts w:ascii="楷体_GB2312" w:eastAsia="Adobe 宋体 Std L" w:hAnsi="楷体_GB2312"/>
          <w:b/>
          <w:kern w:val="0"/>
          <w:sz w:val="24"/>
        </w:rPr>
        <w:t xml:space="preserve">  </w:t>
      </w:r>
      <w:r>
        <w:rPr>
          <w:rFonts w:ascii="楷体_GB2312" w:eastAsia="Adobe 宋体 Std L" w:hAnsi="楷体_GB2312"/>
          <w:b/>
          <w:kern w:val="0"/>
          <w:sz w:val="24"/>
        </w:rPr>
        <w:t>通知和送达</w:t>
      </w:r>
    </w:p>
    <w:p w14:paraId="047573FE"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甲乙双方因履行本合同而相互发出或者提供的所有通知、文件、资料、均以本合同所列明的地址（含电子邮件）送达。一方如果迁</w:t>
      </w:r>
      <w:proofErr w:type="gramStart"/>
      <w:r>
        <w:rPr>
          <w:rFonts w:ascii="楷体_GB2312" w:eastAsia="Adobe 宋体 Std L" w:hAnsi="宋体"/>
          <w:spacing w:val="5"/>
          <w:sz w:val="24"/>
        </w:rPr>
        <w:t>址或者</w:t>
      </w:r>
      <w:proofErr w:type="gramEnd"/>
      <w:r>
        <w:rPr>
          <w:rFonts w:ascii="楷体_GB2312" w:eastAsia="Adobe 宋体 Std L" w:hAnsi="宋体"/>
          <w:spacing w:val="5"/>
          <w:sz w:val="24"/>
        </w:rPr>
        <w:t>变更联系方式，应当书面通知对方。</w:t>
      </w:r>
    </w:p>
    <w:p w14:paraId="28EF9744" w14:textId="77777777" w:rsidR="00D71105" w:rsidRDefault="00D71105">
      <w:pPr>
        <w:spacing w:line="440" w:lineRule="exact"/>
        <w:ind w:firstLineChars="200" w:firstLine="500"/>
        <w:rPr>
          <w:rFonts w:ascii="楷体_GB2312" w:eastAsia="Adobe 宋体 Std L" w:hAnsi="宋体"/>
          <w:spacing w:val="5"/>
          <w:sz w:val="24"/>
        </w:rPr>
      </w:pPr>
    </w:p>
    <w:p w14:paraId="0A8AC3D4" w14:textId="77777777" w:rsidR="00D71105" w:rsidRDefault="00000000">
      <w:pPr>
        <w:spacing w:line="440" w:lineRule="exact"/>
        <w:ind w:firstLineChars="200" w:firstLine="502"/>
        <w:rPr>
          <w:rFonts w:ascii="楷体_GB2312" w:eastAsia="Adobe 宋体 Std L" w:hAnsi="宋体"/>
          <w:b/>
          <w:spacing w:val="5"/>
          <w:sz w:val="24"/>
        </w:rPr>
      </w:pPr>
      <w:r>
        <w:rPr>
          <w:rFonts w:ascii="楷体_GB2312" w:eastAsia="Adobe 宋体 Std L" w:hAnsi="宋体"/>
          <w:b/>
          <w:spacing w:val="5"/>
          <w:sz w:val="24"/>
        </w:rPr>
        <w:t>第十</w:t>
      </w:r>
      <w:r>
        <w:rPr>
          <w:rFonts w:ascii="楷体_GB2312" w:eastAsia="Adobe 宋体 Std L" w:hAnsi="楷体_GB2312"/>
          <w:b/>
          <w:kern w:val="0"/>
          <w:sz w:val="24"/>
        </w:rPr>
        <w:t>四</w:t>
      </w:r>
      <w:r>
        <w:rPr>
          <w:rFonts w:ascii="楷体_GB2312" w:eastAsia="Adobe 宋体 Std L" w:hAnsi="宋体"/>
          <w:b/>
          <w:spacing w:val="5"/>
          <w:sz w:val="24"/>
        </w:rPr>
        <w:t>条</w:t>
      </w:r>
      <w:r>
        <w:rPr>
          <w:rFonts w:ascii="楷体_GB2312" w:eastAsia="Adobe 宋体 Std L" w:hAnsi="宋体"/>
          <w:b/>
          <w:spacing w:val="5"/>
          <w:sz w:val="24"/>
        </w:rPr>
        <w:t xml:space="preserve">  </w:t>
      </w:r>
      <w:r>
        <w:rPr>
          <w:rFonts w:ascii="楷体_GB2312" w:eastAsia="Adobe 宋体 Std L" w:hAnsi="宋体"/>
          <w:b/>
          <w:spacing w:val="5"/>
          <w:sz w:val="24"/>
        </w:rPr>
        <w:t>其他</w:t>
      </w:r>
    </w:p>
    <w:p w14:paraId="0887515E" w14:textId="77777777" w:rsidR="00D71105" w:rsidRDefault="00000000">
      <w:pPr>
        <w:spacing w:line="440" w:lineRule="exact"/>
        <w:ind w:firstLineChars="200" w:firstLine="500"/>
        <w:rPr>
          <w:rFonts w:ascii="楷体_GB2312" w:eastAsia="Adobe 宋体 Std L" w:hAnsi="宋体"/>
          <w:spacing w:val="5"/>
          <w:sz w:val="24"/>
        </w:rPr>
      </w:pPr>
      <w:r>
        <w:rPr>
          <w:rFonts w:ascii="楷体_GB2312" w:eastAsia="Adobe 宋体 Std L" w:hAnsi="宋体"/>
          <w:spacing w:val="5"/>
          <w:sz w:val="24"/>
        </w:rPr>
        <w:t>本协议壹</w:t>
      </w:r>
      <w:r>
        <w:rPr>
          <w:rFonts w:ascii="楷体_GB2312" w:eastAsia="Adobe 宋体 Std L" w:hAnsi="宋体"/>
          <w:color w:val="000000"/>
          <w:spacing w:val="5"/>
          <w:sz w:val="24"/>
        </w:rPr>
        <w:t>式叁份，甲乙双方及承办律师各执壹份，具</w:t>
      </w:r>
      <w:r>
        <w:rPr>
          <w:rFonts w:ascii="楷体_GB2312" w:eastAsia="Adobe 宋体 Std L" w:hAnsi="宋体"/>
          <w:spacing w:val="5"/>
          <w:sz w:val="24"/>
        </w:rPr>
        <w:t>有同等法律效力。</w:t>
      </w:r>
    </w:p>
    <w:p w14:paraId="4A494336" w14:textId="77777777" w:rsidR="00D71105" w:rsidRDefault="00D71105">
      <w:pPr>
        <w:spacing w:line="440" w:lineRule="exact"/>
        <w:jc w:val="left"/>
        <w:rPr>
          <w:rFonts w:ascii="楷体_GB2312" w:eastAsia="Adobe 宋体 Std L" w:hAnsi="华文细黑"/>
          <w:b/>
          <w:spacing w:val="5"/>
          <w:sz w:val="24"/>
        </w:rPr>
      </w:pPr>
    </w:p>
    <w:p w14:paraId="77A45411" w14:textId="77777777" w:rsidR="00D71105" w:rsidRDefault="00D71105">
      <w:pPr>
        <w:spacing w:line="440" w:lineRule="exact"/>
        <w:jc w:val="left"/>
        <w:rPr>
          <w:rFonts w:ascii="楷体_GB2312" w:eastAsia="Adobe 宋体 Std L" w:hAnsi="华文细黑"/>
          <w:b/>
          <w:spacing w:val="5"/>
          <w:sz w:val="24"/>
        </w:rPr>
      </w:pPr>
    </w:p>
    <w:p w14:paraId="763A0E21" w14:textId="77777777" w:rsidR="00D71105" w:rsidRDefault="00D71105">
      <w:pPr>
        <w:spacing w:line="440" w:lineRule="exact"/>
        <w:jc w:val="left"/>
        <w:rPr>
          <w:rFonts w:ascii="楷体_GB2312" w:eastAsia="Adobe 宋体 Std L" w:hAnsi="华文细黑"/>
          <w:b/>
          <w:spacing w:val="5"/>
          <w:sz w:val="24"/>
        </w:rPr>
      </w:pPr>
    </w:p>
    <w:p w14:paraId="2C3CEEDE" w14:textId="77777777" w:rsidR="00D71105" w:rsidRDefault="00D71105">
      <w:pPr>
        <w:spacing w:line="440" w:lineRule="exact"/>
        <w:jc w:val="left"/>
        <w:rPr>
          <w:rFonts w:ascii="楷体_GB2312" w:eastAsia="Adobe 宋体 Std L" w:hAnsi="华文细黑"/>
          <w:b/>
          <w:spacing w:val="5"/>
          <w:sz w:val="24"/>
        </w:rPr>
      </w:pPr>
    </w:p>
    <w:p w14:paraId="38A47D43" w14:textId="77777777" w:rsidR="00D71105" w:rsidRDefault="00D71105">
      <w:pPr>
        <w:spacing w:line="440" w:lineRule="exact"/>
        <w:jc w:val="left"/>
        <w:rPr>
          <w:rFonts w:ascii="楷体_GB2312" w:eastAsia="Adobe 宋体 Std L" w:hAnsi="华文细黑"/>
          <w:b/>
          <w:spacing w:val="5"/>
          <w:sz w:val="24"/>
        </w:rPr>
      </w:pPr>
    </w:p>
    <w:p w14:paraId="1966392D" w14:textId="77777777" w:rsidR="00D71105" w:rsidRDefault="00D71105">
      <w:pPr>
        <w:spacing w:line="440" w:lineRule="exact"/>
        <w:jc w:val="left"/>
        <w:rPr>
          <w:rFonts w:ascii="楷体_GB2312" w:eastAsia="Adobe 宋体 Std L" w:hAnsi="华文细黑"/>
          <w:b/>
          <w:spacing w:val="5"/>
          <w:sz w:val="24"/>
        </w:rPr>
      </w:pPr>
    </w:p>
    <w:p w14:paraId="01AC31EB" w14:textId="77777777" w:rsidR="00D71105" w:rsidRDefault="00D71105">
      <w:pPr>
        <w:spacing w:line="440" w:lineRule="exact"/>
        <w:jc w:val="left"/>
        <w:rPr>
          <w:rFonts w:ascii="楷体_GB2312" w:eastAsia="Adobe 宋体 Std L" w:hAnsi="华文细黑"/>
          <w:b/>
          <w:spacing w:val="5"/>
          <w:sz w:val="24"/>
        </w:rPr>
      </w:pPr>
    </w:p>
    <w:p w14:paraId="4603AB2F" w14:textId="77777777" w:rsidR="00D71105" w:rsidRDefault="00000000">
      <w:pPr>
        <w:tabs>
          <w:tab w:val="left" w:pos="5400"/>
          <w:tab w:val="left" w:pos="5580"/>
        </w:tabs>
        <w:spacing w:line="440" w:lineRule="exact"/>
        <w:ind w:firstLineChars="200" w:firstLine="482"/>
        <w:rPr>
          <w:rFonts w:ascii="仿宋_GB2312" w:eastAsia="Adobe 宋体 Std L" w:hAnsi="宋体"/>
          <w:b/>
          <w:sz w:val="24"/>
          <w:u w:val="single"/>
        </w:rPr>
      </w:pPr>
      <w:r>
        <w:rPr>
          <w:rFonts w:ascii="仿宋_GB2312" w:eastAsia="Adobe 宋体 Std L" w:hAnsi="宋体"/>
          <w:b/>
          <w:sz w:val="24"/>
          <w:u w:val="single"/>
        </w:rPr>
        <w:t>签字页（本页无正文）</w:t>
      </w:r>
    </w:p>
    <w:p w14:paraId="15CB075D" w14:textId="77777777" w:rsidR="00D71105" w:rsidRDefault="00D71105">
      <w:pPr>
        <w:tabs>
          <w:tab w:val="left" w:pos="5400"/>
          <w:tab w:val="left" w:pos="5580"/>
        </w:tabs>
        <w:spacing w:line="440" w:lineRule="exact"/>
        <w:ind w:firstLineChars="200" w:firstLine="482"/>
        <w:rPr>
          <w:rFonts w:ascii="仿宋_GB2312" w:eastAsia="Adobe 宋体 Std L" w:hAnsi="宋体"/>
          <w:b/>
          <w:sz w:val="24"/>
        </w:rPr>
      </w:pPr>
    </w:p>
    <w:p w14:paraId="28E64ABC" w14:textId="77777777" w:rsidR="00D71105" w:rsidRDefault="00000000">
      <w:pPr>
        <w:tabs>
          <w:tab w:val="left" w:pos="5400"/>
          <w:tab w:val="left" w:pos="5580"/>
        </w:tabs>
        <w:spacing w:line="440" w:lineRule="exact"/>
        <w:ind w:firstLineChars="350" w:firstLine="840"/>
        <w:rPr>
          <w:rFonts w:ascii="仿宋_GB2312" w:eastAsia="Adobe 宋体 Std L" w:hAnsi="宋体"/>
          <w:bCs/>
          <w:sz w:val="24"/>
        </w:rPr>
      </w:pPr>
      <w:r>
        <w:rPr>
          <w:rFonts w:ascii="仿宋_GB2312" w:eastAsia="Adobe 宋体 Std L" w:hAnsi="宋体"/>
          <w:bCs/>
          <w:sz w:val="24"/>
        </w:rPr>
        <w:t>甲方：上海国家会计学院</w:t>
      </w:r>
      <w:r>
        <w:rPr>
          <w:rFonts w:ascii="仿宋_GB2312" w:eastAsia="Adobe 宋体 Std L" w:hAnsi="宋体"/>
          <w:bCs/>
          <w:sz w:val="24"/>
        </w:rPr>
        <w:t xml:space="preserve">              </w:t>
      </w:r>
      <w:r>
        <w:rPr>
          <w:rFonts w:ascii="仿宋_GB2312" w:eastAsia="Adobe 宋体 Std L" w:hAnsi="宋体"/>
          <w:bCs/>
          <w:sz w:val="24"/>
        </w:rPr>
        <w:t>（盖章）</w:t>
      </w:r>
    </w:p>
    <w:p w14:paraId="25CDE0DF" w14:textId="77777777" w:rsidR="00D71105" w:rsidRDefault="00000000">
      <w:pPr>
        <w:tabs>
          <w:tab w:val="left" w:pos="5400"/>
          <w:tab w:val="left" w:pos="5580"/>
        </w:tabs>
        <w:spacing w:line="440" w:lineRule="exact"/>
        <w:ind w:firstLineChars="350" w:firstLine="840"/>
        <w:rPr>
          <w:rFonts w:ascii="仿宋_GB2312" w:eastAsia="Adobe 宋体 Std L" w:hAnsi="宋体"/>
          <w:bCs/>
          <w:sz w:val="24"/>
        </w:rPr>
      </w:pPr>
      <w:r>
        <w:rPr>
          <w:rFonts w:ascii="仿宋_GB2312" w:eastAsia="Adobe 宋体 Std L" w:hAnsi="宋体"/>
          <w:bCs/>
          <w:sz w:val="24"/>
        </w:rPr>
        <w:t>地址：上海市青浦区</w:t>
      </w:r>
      <w:proofErr w:type="gramStart"/>
      <w:r>
        <w:rPr>
          <w:rFonts w:ascii="仿宋_GB2312" w:eastAsia="Adobe 宋体 Std L" w:hAnsi="宋体"/>
          <w:bCs/>
          <w:sz w:val="24"/>
        </w:rPr>
        <w:t>蟠龙路</w:t>
      </w:r>
      <w:proofErr w:type="gramEnd"/>
      <w:r>
        <w:rPr>
          <w:rFonts w:ascii="仿宋_GB2312" w:eastAsia="Adobe 宋体 Std L" w:hAnsi="宋体"/>
          <w:bCs/>
          <w:sz w:val="24"/>
        </w:rPr>
        <w:t>200</w:t>
      </w:r>
      <w:r>
        <w:rPr>
          <w:rFonts w:ascii="仿宋_GB2312" w:eastAsia="Adobe 宋体 Std L" w:hAnsi="宋体"/>
          <w:bCs/>
          <w:sz w:val="24"/>
        </w:rPr>
        <w:t>号</w:t>
      </w:r>
    </w:p>
    <w:p w14:paraId="663884EE" w14:textId="77777777" w:rsidR="00D71105" w:rsidRDefault="00000000">
      <w:pPr>
        <w:tabs>
          <w:tab w:val="left" w:pos="5400"/>
          <w:tab w:val="left" w:pos="5580"/>
        </w:tabs>
        <w:spacing w:line="440" w:lineRule="exact"/>
        <w:ind w:firstLineChars="350" w:firstLine="840"/>
        <w:rPr>
          <w:rFonts w:ascii="仿宋_GB2312" w:eastAsia="Adobe 宋体 Std L" w:hAnsi="宋体"/>
          <w:bCs/>
          <w:sz w:val="24"/>
        </w:rPr>
      </w:pPr>
      <w:r>
        <w:rPr>
          <w:rFonts w:ascii="仿宋_GB2312" w:eastAsia="Adobe 宋体 Std L" w:hAnsi="宋体"/>
          <w:bCs/>
          <w:sz w:val="24"/>
        </w:rPr>
        <w:t>电话：</w:t>
      </w:r>
      <w:r>
        <w:rPr>
          <w:rFonts w:ascii="仿宋_GB2312" w:eastAsia="Adobe 宋体 Std L" w:hAnsi="宋体"/>
          <w:bCs/>
          <w:sz w:val="24"/>
        </w:rPr>
        <w:t>021-69768008</w:t>
      </w:r>
    </w:p>
    <w:p w14:paraId="215087F6" w14:textId="77777777" w:rsidR="00D71105" w:rsidRDefault="00D71105">
      <w:pPr>
        <w:tabs>
          <w:tab w:val="left" w:pos="5400"/>
          <w:tab w:val="left" w:pos="5580"/>
        </w:tabs>
        <w:spacing w:line="440" w:lineRule="exact"/>
        <w:ind w:firstLineChars="350" w:firstLine="840"/>
        <w:rPr>
          <w:rFonts w:ascii="仿宋_GB2312" w:eastAsia="Adobe 宋体 Std L" w:hAnsi="宋体"/>
          <w:bCs/>
          <w:sz w:val="24"/>
        </w:rPr>
      </w:pPr>
    </w:p>
    <w:p w14:paraId="297CB89E" w14:textId="77777777" w:rsidR="00D71105" w:rsidRDefault="00000000">
      <w:pPr>
        <w:tabs>
          <w:tab w:val="left" w:pos="5400"/>
          <w:tab w:val="left" w:pos="5580"/>
        </w:tabs>
        <w:spacing w:line="440" w:lineRule="exact"/>
        <w:ind w:firstLineChars="350" w:firstLine="840"/>
        <w:rPr>
          <w:rFonts w:ascii="仿宋_GB2312" w:eastAsia="Adobe 宋体 Std L" w:hAnsi="宋体"/>
          <w:bCs/>
          <w:sz w:val="24"/>
        </w:rPr>
      </w:pPr>
      <w:r>
        <w:rPr>
          <w:rFonts w:ascii="仿宋_GB2312" w:eastAsia="Adobe 宋体 Std L" w:hAnsi="宋体"/>
          <w:bCs/>
          <w:sz w:val="24"/>
        </w:rPr>
        <w:t>乙方：</w:t>
      </w:r>
      <w:r>
        <w:rPr>
          <w:rFonts w:ascii="仿宋_GB2312" w:eastAsia="Adobe 宋体 Std L" w:hAnsi="宋体"/>
          <w:bCs/>
          <w:sz w:val="24"/>
        </w:rPr>
        <w:t xml:space="preserve">           </w:t>
      </w:r>
      <w:r>
        <w:rPr>
          <w:rFonts w:ascii="仿宋_GB2312" w:eastAsia="Adobe 宋体 Std L" w:hAnsi="宋体"/>
          <w:bCs/>
          <w:sz w:val="24"/>
        </w:rPr>
        <w:t>（盖章）</w:t>
      </w:r>
    </w:p>
    <w:p w14:paraId="30C34D7B" w14:textId="77777777" w:rsidR="00D71105" w:rsidRDefault="00000000">
      <w:pPr>
        <w:tabs>
          <w:tab w:val="left" w:pos="5400"/>
          <w:tab w:val="left" w:pos="5580"/>
        </w:tabs>
        <w:spacing w:line="440" w:lineRule="exact"/>
        <w:ind w:firstLineChars="350" w:firstLine="840"/>
        <w:rPr>
          <w:rFonts w:ascii="仿宋_GB2312" w:eastAsia="Adobe 宋体 Std L" w:hAnsi="宋体"/>
          <w:bCs/>
          <w:sz w:val="24"/>
        </w:rPr>
      </w:pPr>
      <w:r>
        <w:rPr>
          <w:rFonts w:ascii="仿宋_GB2312" w:eastAsia="Adobe 宋体 Std L" w:hAnsi="宋体"/>
          <w:bCs/>
          <w:sz w:val="24"/>
        </w:rPr>
        <w:t>地址：</w:t>
      </w:r>
    </w:p>
    <w:p w14:paraId="4F80377B" w14:textId="77777777" w:rsidR="00D71105" w:rsidRDefault="00000000">
      <w:pPr>
        <w:tabs>
          <w:tab w:val="left" w:pos="5400"/>
          <w:tab w:val="left" w:pos="5580"/>
        </w:tabs>
        <w:spacing w:line="440" w:lineRule="exact"/>
        <w:ind w:firstLineChars="350" w:firstLine="840"/>
        <w:rPr>
          <w:rFonts w:eastAsia="Adobe 宋体 Std L"/>
          <w:bCs/>
          <w:sz w:val="24"/>
        </w:rPr>
      </w:pPr>
      <w:r>
        <w:rPr>
          <w:rFonts w:ascii="仿宋_GB2312" w:eastAsia="Adobe 宋体 Std L" w:hAnsi="宋体"/>
          <w:bCs/>
          <w:sz w:val="24"/>
        </w:rPr>
        <w:t>电话：</w:t>
      </w:r>
    </w:p>
    <w:p w14:paraId="04DD54AF" w14:textId="77777777" w:rsidR="00D71105" w:rsidRDefault="00000000">
      <w:pPr>
        <w:tabs>
          <w:tab w:val="left" w:pos="5400"/>
          <w:tab w:val="left" w:pos="5580"/>
        </w:tabs>
        <w:spacing w:line="440" w:lineRule="exact"/>
        <w:ind w:firstLineChars="350" w:firstLine="840"/>
        <w:rPr>
          <w:rFonts w:ascii="仿宋_GB2312" w:eastAsia="Adobe 宋体 Std L" w:hAnsi="宋体"/>
          <w:bCs/>
          <w:sz w:val="24"/>
        </w:rPr>
      </w:pPr>
      <w:r>
        <w:rPr>
          <w:rFonts w:ascii="仿宋_GB2312" w:eastAsia="Adobe 宋体 Std L" w:hAnsi="宋体"/>
          <w:bCs/>
          <w:sz w:val="24"/>
        </w:rPr>
        <w:t xml:space="preserve">                    </w:t>
      </w:r>
    </w:p>
    <w:p w14:paraId="3A067FBD" w14:textId="77777777" w:rsidR="00D71105" w:rsidRDefault="00000000">
      <w:pPr>
        <w:tabs>
          <w:tab w:val="left" w:pos="5400"/>
          <w:tab w:val="left" w:pos="5580"/>
        </w:tabs>
        <w:spacing w:line="440" w:lineRule="exact"/>
        <w:ind w:firstLineChars="200" w:firstLine="482"/>
        <w:rPr>
          <w:rFonts w:ascii="仿宋_GB2312" w:eastAsia="Adobe 宋体 Std L" w:hAnsi="宋体"/>
          <w:b/>
          <w:sz w:val="24"/>
        </w:rPr>
      </w:pPr>
      <w:r>
        <w:rPr>
          <w:rFonts w:ascii="仿宋_GB2312" w:eastAsia="Adobe 宋体 Std L" w:hAnsi="宋体"/>
          <w:b/>
          <w:sz w:val="24"/>
        </w:rPr>
        <w:t xml:space="preserve">                                </w:t>
      </w:r>
    </w:p>
    <w:p w14:paraId="265F380C" w14:textId="77777777" w:rsidR="00D71105" w:rsidRDefault="00D71105">
      <w:pPr>
        <w:tabs>
          <w:tab w:val="left" w:pos="5400"/>
          <w:tab w:val="left" w:pos="5580"/>
        </w:tabs>
        <w:spacing w:line="440" w:lineRule="exact"/>
        <w:ind w:firstLineChars="200" w:firstLine="482"/>
        <w:jc w:val="right"/>
        <w:rPr>
          <w:rFonts w:ascii="仿宋_GB2312" w:eastAsia="Adobe 宋体 Std L" w:hAnsi="宋体"/>
          <w:b/>
          <w:sz w:val="24"/>
        </w:rPr>
      </w:pPr>
    </w:p>
    <w:p w14:paraId="2DF5FBA7" w14:textId="77777777" w:rsidR="00D71105" w:rsidRDefault="00000000">
      <w:pPr>
        <w:tabs>
          <w:tab w:val="left" w:pos="5400"/>
          <w:tab w:val="left" w:pos="5580"/>
        </w:tabs>
        <w:wordWrap w:val="0"/>
        <w:spacing w:line="440" w:lineRule="exact"/>
        <w:ind w:firstLineChars="200" w:firstLine="480"/>
        <w:jc w:val="right"/>
        <w:rPr>
          <w:rFonts w:ascii="仿宋_GB2312" w:eastAsia="Adobe 宋体 Std L" w:hAnsi="宋体"/>
          <w:bCs/>
          <w:sz w:val="24"/>
        </w:rPr>
      </w:pPr>
      <w:r>
        <w:rPr>
          <w:rFonts w:ascii="仿宋_GB2312" w:eastAsia="Adobe 宋体 Std L" w:hAnsi="宋体"/>
          <w:bCs/>
          <w:sz w:val="24"/>
        </w:rPr>
        <w:t>签约时间：</w:t>
      </w:r>
      <w:r>
        <w:rPr>
          <w:rFonts w:ascii="仿宋_GB2312" w:eastAsia="Adobe 宋体 Std L" w:hAnsi="宋体" w:hint="eastAsia"/>
          <w:bCs/>
          <w:sz w:val="24"/>
        </w:rPr>
        <w:t xml:space="preserve">      </w:t>
      </w:r>
    </w:p>
    <w:p w14:paraId="50C40098" w14:textId="77777777" w:rsidR="00D71105" w:rsidRDefault="00D71105">
      <w:pPr>
        <w:spacing w:line="440" w:lineRule="exact"/>
        <w:rPr>
          <w:rFonts w:eastAsia="Adobe 宋体 Std L"/>
        </w:rPr>
      </w:pPr>
    </w:p>
    <w:p w14:paraId="0A57B9A3" w14:textId="77777777" w:rsidR="00D71105" w:rsidRDefault="00D71105">
      <w:pPr>
        <w:rPr>
          <w:rFonts w:ascii="黑体" w:eastAsia="Adobe 宋体 Std L"/>
          <w:b/>
          <w:sz w:val="36"/>
        </w:rPr>
      </w:pPr>
    </w:p>
    <w:p w14:paraId="627963B3" w14:textId="77777777" w:rsidR="00D71105" w:rsidRDefault="00000000">
      <w:pPr>
        <w:spacing w:line="360" w:lineRule="auto"/>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br w:type="page"/>
      </w:r>
    </w:p>
    <w:p w14:paraId="65F2C0C9" w14:textId="77777777" w:rsidR="00D71105" w:rsidRDefault="00000000">
      <w:pPr>
        <w:spacing w:line="360" w:lineRule="auto"/>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lastRenderedPageBreak/>
        <w:t>第五部分 响应文件格式</w:t>
      </w:r>
    </w:p>
    <w:p w14:paraId="2CDADB67"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631FC5F9"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54FACD34"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349F2560"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5869936A"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6549248B"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420BDCEF"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5C27A100"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77587794"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17F06F44"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7DE938F9"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773BAE47"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4799C384"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70EE842E"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0951C1C4"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208322CB"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61DA8E20"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188B4D4D"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33213720"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1C4C8A4A"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3F61ED2F" w14:textId="77777777" w:rsidR="00D71105" w:rsidRDefault="00000000">
      <w:pPr>
        <w:spacing w:line="360" w:lineRule="auto"/>
        <w:rPr>
          <w:rFonts w:ascii="宋体" w:eastAsia="宋体" w:hAnsi="宋体"/>
          <w:color w:val="000000"/>
          <w:szCs w:val="21"/>
        </w:rPr>
      </w:pPr>
      <w:r>
        <w:rPr>
          <w:rFonts w:ascii="宋体" w:eastAsia="宋体" w:hAnsi="宋体" w:hint="eastAsia"/>
          <w:color w:val="000000"/>
          <w:szCs w:val="21"/>
        </w:rPr>
        <w:lastRenderedPageBreak/>
        <w:t>附件1</w:t>
      </w:r>
    </w:p>
    <w:p w14:paraId="2AD4F5AC" w14:textId="77777777" w:rsidR="00D71105" w:rsidRDefault="00D71105">
      <w:pPr>
        <w:spacing w:line="360" w:lineRule="auto"/>
        <w:jc w:val="center"/>
        <w:rPr>
          <w:rFonts w:ascii="宋体" w:eastAsia="宋体" w:hAnsi="宋体"/>
          <w:color w:val="000000"/>
          <w:szCs w:val="21"/>
        </w:rPr>
      </w:pPr>
    </w:p>
    <w:p w14:paraId="46E199E8" w14:textId="77777777" w:rsidR="00D71105" w:rsidRDefault="00D71105">
      <w:pPr>
        <w:spacing w:line="360" w:lineRule="auto"/>
        <w:jc w:val="center"/>
        <w:rPr>
          <w:rFonts w:ascii="宋体" w:eastAsia="宋体" w:hAnsi="宋体"/>
          <w:color w:val="000000"/>
          <w:szCs w:val="21"/>
        </w:rPr>
      </w:pPr>
    </w:p>
    <w:p w14:paraId="57DA2BA0" w14:textId="77777777" w:rsidR="00D71105" w:rsidRDefault="00D71105">
      <w:pPr>
        <w:spacing w:line="360" w:lineRule="auto"/>
        <w:jc w:val="center"/>
        <w:rPr>
          <w:rFonts w:ascii="宋体" w:eastAsia="宋体" w:hAnsi="宋体"/>
          <w:color w:val="000000"/>
          <w:szCs w:val="21"/>
        </w:rPr>
      </w:pPr>
    </w:p>
    <w:p w14:paraId="67C88ADD" w14:textId="77777777" w:rsidR="00D71105" w:rsidRDefault="00D71105">
      <w:pPr>
        <w:spacing w:line="360" w:lineRule="auto"/>
        <w:jc w:val="center"/>
        <w:rPr>
          <w:rFonts w:ascii="宋体" w:eastAsia="宋体" w:hAnsi="宋体"/>
          <w:color w:val="000000"/>
          <w:szCs w:val="21"/>
        </w:rPr>
      </w:pPr>
    </w:p>
    <w:p w14:paraId="13843627" w14:textId="77777777" w:rsidR="00D71105" w:rsidRDefault="00000000">
      <w:pPr>
        <w:widowControl/>
        <w:spacing w:line="660" w:lineRule="atLeast"/>
        <w:jc w:val="center"/>
        <w:outlineLvl w:val="2"/>
        <w:rPr>
          <w:rFonts w:ascii="黑体" w:eastAsia="黑体" w:hAnsi="黑体" w:cs="宋体"/>
          <w:b/>
          <w:bCs/>
          <w:color w:val="000000"/>
          <w:kern w:val="0"/>
          <w:sz w:val="44"/>
          <w:szCs w:val="44"/>
        </w:rPr>
      </w:pPr>
      <w:r>
        <w:rPr>
          <w:rFonts w:ascii="黑体" w:eastAsia="黑体" w:hAnsi="黑体" w:cs="宋体" w:hint="eastAsia"/>
          <w:b/>
          <w:bCs/>
          <w:color w:val="000000"/>
          <w:kern w:val="0"/>
          <w:sz w:val="44"/>
          <w:szCs w:val="44"/>
        </w:rPr>
        <w:t>上海国家会计学院聘请常年法律顾问项目</w:t>
      </w:r>
    </w:p>
    <w:p w14:paraId="521E1EEE"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6895631B"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4607EA0F"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38AB26D4"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18FD63A4" w14:textId="77777777" w:rsidR="00D71105" w:rsidRDefault="00000000">
      <w:pPr>
        <w:widowControl/>
        <w:spacing w:line="660" w:lineRule="atLeast"/>
        <w:jc w:val="center"/>
        <w:outlineLvl w:val="2"/>
        <w:rPr>
          <w:rFonts w:ascii="黑体" w:eastAsia="黑体" w:hAnsi="黑体" w:cs="宋体"/>
          <w:b/>
          <w:bCs/>
          <w:color w:val="000000"/>
          <w:kern w:val="0"/>
          <w:sz w:val="84"/>
          <w:szCs w:val="84"/>
        </w:rPr>
      </w:pPr>
      <w:r>
        <w:rPr>
          <w:rFonts w:ascii="黑体" w:eastAsia="黑体" w:hAnsi="黑体" w:cs="宋体" w:hint="eastAsia"/>
          <w:b/>
          <w:bCs/>
          <w:color w:val="000000"/>
          <w:kern w:val="0"/>
          <w:sz w:val="84"/>
          <w:szCs w:val="84"/>
        </w:rPr>
        <w:t>询价响应文件</w:t>
      </w:r>
    </w:p>
    <w:p w14:paraId="4BE44F23" w14:textId="77777777" w:rsidR="00D71105" w:rsidRDefault="00000000">
      <w:pPr>
        <w:widowControl/>
        <w:spacing w:line="660" w:lineRule="atLeast"/>
        <w:jc w:val="center"/>
        <w:outlineLvl w:val="2"/>
        <w:rPr>
          <w:rFonts w:ascii="楷体" w:eastAsia="楷体" w:hAnsi="楷体" w:cs="宋体"/>
          <w:b/>
          <w:bCs/>
          <w:color w:val="000000"/>
          <w:kern w:val="0"/>
          <w:szCs w:val="21"/>
        </w:rPr>
      </w:pPr>
      <w:r>
        <w:rPr>
          <w:rFonts w:ascii="楷体" w:eastAsia="楷体" w:hAnsi="楷体" w:hint="eastAsia"/>
          <w:color w:val="000000"/>
          <w:sz w:val="32"/>
          <w:szCs w:val="32"/>
        </w:rPr>
        <w:t>（封面）</w:t>
      </w:r>
    </w:p>
    <w:p w14:paraId="10BCD346"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3701EAF0"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5F9ED01A" w14:textId="77777777" w:rsidR="00D71105" w:rsidRDefault="00D71105">
      <w:pPr>
        <w:widowControl/>
        <w:spacing w:line="660" w:lineRule="atLeast"/>
        <w:jc w:val="center"/>
        <w:outlineLvl w:val="2"/>
        <w:rPr>
          <w:rFonts w:ascii="宋体" w:eastAsia="宋体" w:hAnsi="宋体" w:cs="宋体"/>
          <w:b/>
          <w:bCs/>
          <w:color w:val="000000"/>
          <w:kern w:val="0"/>
          <w:szCs w:val="21"/>
        </w:rPr>
      </w:pPr>
    </w:p>
    <w:p w14:paraId="6AA26A42" w14:textId="77777777" w:rsidR="00D71105" w:rsidRDefault="00D71105">
      <w:pPr>
        <w:widowControl/>
        <w:spacing w:line="660" w:lineRule="atLeast"/>
        <w:jc w:val="center"/>
        <w:outlineLvl w:val="2"/>
        <w:rPr>
          <w:rFonts w:ascii="黑体" w:eastAsia="黑体" w:hAnsi="黑体" w:cs="宋体"/>
          <w:b/>
          <w:bCs/>
          <w:color w:val="000000"/>
          <w:kern w:val="0"/>
          <w:sz w:val="30"/>
          <w:szCs w:val="30"/>
        </w:rPr>
      </w:pPr>
    </w:p>
    <w:p w14:paraId="73D346A2" w14:textId="77777777" w:rsidR="00D71105" w:rsidRDefault="00000000">
      <w:pPr>
        <w:widowControl/>
        <w:spacing w:line="660" w:lineRule="atLeast"/>
        <w:ind w:firstLineChars="700" w:firstLine="2249"/>
        <w:jc w:val="left"/>
        <w:outlineLvl w:val="2"/>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采购单位：上海国家会计学院</w:t>
      </w:r>
    </w:p>
    <w:p w14:paraId="0B499AD5" w14:textId="77777777" w:rsidR="00D71105" w:rsidRDefault="00000000">
      <w:pPr>
        <w:widowControl/>
        <w:spacing w:line="660" w:lineRule="atLeast"/>
        <w:ind w:firstLineChars="700" w:firstLine="2249"/>
        <w:jc w:val="left"/>
        <w:outlineLvl w:val="2"/>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报价单位：</w:t>
      </w:r>
    </w:p>
    <w:p w14:paraId="21C59919" w14:textId="77777777" w:rsidR="00D71105" w:rsidRDefault="00000000">
      <w:pPr>
        <w:widowControl/>
        <w:spacing w:line="660" w:lineRule="atLeast"/>
        <w:ind w:firstLineChars="700" w:firstLine="2249"/>
        <w:jc w:val="left"/>
        <w:outlineLvl w:val="2"/>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 xml:space="preserve">日 </w:t>
      </w:r>
      <w:r>
        <w:rPr>
          <w:rFonts w:ascii="黑体" w:eastAsia="黑体" w:hAnsi="黑体" w:cs="宋体"/>
          <w:b/>
          <w:bCs/>
          <w:color w:val="000000"/>
          <w:kern w:val="0"/>
          <w:sz w:val="32"/>
          <w:szCs w:val="32"/>
        </w:rPr>
        <w:t xml:space="preserve">   </w:t>
      </w:r>
      <w:r>
        <w:rPr>
          <w:rFonts w:ascii="黑体" w:eastAsia="黑体" w:hAnsi="黑体" w:cs="宋体" w:hint="eastAsia"/>
          <w:b/>
          <w:bCs/>
          <w:color w:val="000000"/>
          <w:kern w:val="0"/>
          <w:sz w:val="32"/>
          <w:szCs w:val="32"/>
        </w:rPr>
        <w:t>期：2</w:t>
      </w:r>
      <w:r>
        <w:rPr>
          <w:rFonts w:ascii="黑体" w:eastAsia="黑体" w:hAnsi="黑体" w:cs="宋体"/>
          <w:b/>
          <w:bCs/>
          <w:color w:val="000000"/>
          <w:kern w:val="0"/>
          <w:sz w:val="32"/>
          <w:szCs w:val="32"/>
        </w:rPr>
        <w:t>023</w:t>
      </w:r>
      <w:r>
        <w:rPr>
          <w:rFonts w:ascii="黑体" w:eastAsia="黑体" w:hAnsi="黑体" w:cs="宋体" w:hint="eastAsia"/>
          <w:b/>
          <w:bCs/>
          <w:color w:val="000000"/>
          <w:kern w:val="0"/>
          <w:sz w:val="32"/>
          <w:szCs w:val="32"/>
        </w:rPr>
        <w:t>年12月</w:t>
      </w:r>
    </w:p>
    <w:p w14:paraId="348F2501" w14:textId="77777777" w:rsidR="00D71105" w:rsidRDefault="00D71105">
      <w:pPr>
        <w:spacing w:line="360" w:lineRule="auto"/>
        <w:rPr>
          <w:rFonts w:ascii="宋体" w:eastAsia="宋体" w:hAnsi="宋体"/>
          <w:color w:val="000000"/>
          <w:szCs w:val="21"/>
        </w:rPr>
      </w:pPr>
    </w:p>
    <w:p w14:paraId="728B77CB" w14:textId="77777777" w:rsidR="00D71105" w:rsidRDefault="00D71105">
      <w:pPr>
        <w:spacing w:line="360" w:lineRule="auto"/>
        <w:rPr>
          <w:rFonts w:ascii="宋体" w:eastAsia="宋体" w:hAnsi="宋体"/>
          <w:color w:val="000000"/>
          <w:szCs w:val="21"/>
        </w:rPr>
      </w:pPr>
    </w:p>
    <w:p w14:paraId="6B7F9E2E" w14:textId="77777777" w:rsidR="00D71105" w:rsidRDefault="00D71105">
      <w:pPr>
        <w:spacing w:line="360" w:lineRule="auto"/>
        <w:rPr>
          <w:rFonts w:ascii="宋体" w:eastAsia="宋体" w:hAnsi="宋体"/>
          <w:color w:val="000000"/>
          <w:szCs w:val="21"/>
        </w:rPr>
      </w:pPr>
    </w:p>
    <w:p w14:paraId="19E4393C" w14:textId="77777777" w:rsidR="00D71105" w:rsidRDefault="00D71105">
      <w:pPr>
        <w:spacing w:line="360" w:lineRule="auto"/>
        <w:rPr>
          <w:rFonts w:ascii="宋体" w:eastAsia="宋体" w:hAnsi="宋体"/>
          <w:color w:val="000000"/>
          <w:szCs w:val="21"/>
        </w:rPr>
      </w:pPr>
    </w:p>
    <w:p w14:paraId="63746346" w14:textId="77777777" w:rsidR="00D71105" w:rsidRDefault="00000000">
      <w:pPr>
        <w:spacing w:line="360" w:lineRule="auto"/>
        <w:rPr>
          <w:rFonts w:ascii="宋体" w:eastAsia="宋体" w:hAnsi="宋体"/>
          <w:color w:val="000000"/>
          <w:szCs w:val="21"/>
        </w:rPr>
      </w:pPr>
      <w:r>
        <w:rPr>
          <w:rFonts w:ascii="宋体" w:eastAsia="宋体" w:hAnsi="宋体" w:hint="eastAsia"/>
          <w:color w:val="000000"/>
          <w:szCs w:val="21"/>
        </w:rPr>
        <w:lastRenderedPageBreak/>
        <w:t>附件</w:t>
      </w:r>
      <w:r>
        <w:rPr>
          <w:rFonts w:ascii="宋体" w:eastAsia="宋体" w:hAnsi="宋体"/>
          <w:color w:val="000000"/>
          <w:szCs w:val="21"/>
        </w:rPr>
        <w:t>2</w:t>
      </w:r>
    </w:p>
    <w:p w14:paraId="03116247" w14:textId="77777777" w:rsidR="00D71105" w:rsidRDefault="00000000">
      <w:pPr>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响应书</w:t>
      </w:r>
    </w:p>
    <w:p w14:paraId="4CF3FC35" w14:textId="77777777" w:rsidR="00D71105" w:rsidRDefault="00D71105">
      <w:pPr>
        <w:pStyle w:val="af4"/>
        <w:spacing w:line="360" w:lineRule="auto"/>
        <w:rPr>
          <w:rFonts w:ascii="宋体" w:eastAsia="宋体" w:hAnsi="宋体"/>
          <w:color w:val="000000"/>
          <w:szCs w:val="21"/>
        </w:rPr>
      </w:pPr>
    </w:p>
    <w:p w14:paraId="471F62DC" w14:textId="77777777" w:rsidR="00D71105" w:rsidRDefault="00000000">
      <w:pPr>
        <w:pStyle w:val="af4"/>
        <w:spacing w:line="360" w:lineRule="auto"/>
        <w:rPr>
          <w:rFonts w:ascii="宋体" w:eastAsia="宋体" w:hAnsi="宋体"/>
          <w:color w:val="000000"/>
          <w:szCs w:val="21"/>
        </w:rPr>
      </w:pPr>
      <w:r>
        <w:rPr>
          <w:rFonts w:ascii="宋体" w:eastAsia="宋体" w:hAnsi="宋体" w:hint="eastAsia"/>
          <w:color w:val="000000"/>
          <w:szCs w:val="21"/>
        </w:rPr>
        <w:t>致：</w:t>
      </w:r>
      <w:r>
        <w:rPr>
          <w:rFonts w:ascii="宋体" w:eastAsia="宋体" w:hAnsi="宋体" w:hint="eastAsia"/>
          <w:color w:val="000000"/>
          <w:szCs w:val="21"/>
          <w:u w:val="single"/>
        </w:rPr>
        <w:t xml:space="preserve">  上海国家会计学院  </w:t>
      </w:r>
    </w:p>
    <w:p w14:paraId="1A206818"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 xml:space="preserve">根据贵方为 </w:t>
      </w:r>
      <w:r>
        <w:rPr>
          <w:rFonts w:ascii="宋体" w:eastAsia="宋体" w:hAnsi="宋体" w:hint="eastAsia"/>
          <w:color w:val="000000"/>
          <w:szCs w:val="21"/>
          <w:u w:val="single"/>
        </w:rPr>
        <w:t xml:space="preserve">      </w:t>
      </w:r>
      <w:r>
        <w:rPr>
          <w:rFonts w:ascii="宋体" w:eastAsia="宋体" w:hAnsi="宋体"/>
          <w:color w:val="000000"/>
          <w:szCs w:val="21"/>
          <w:u w:val="single"/>
        </w:rPr>
        <w:t xml:space="preserve">    </w:t>
      </w:r>
      <w:r>
        <w:rPr>
          <w:rFonts w:ascii="宋体" w:eastAsia="宋体" w:hAnsi="宋体" w:hint="eastAsia"/>
          <w:color w:val="000000"/>
          <w:szCs w:val="21"/>
          <w:u w:val="single"/>
        </w:rPr>
        <w:t>聘请常年法律顾问项目</w:t>
      </w:r>
      <w:r>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r>
        <w:rPr>
          <w:rFonts w:ascii="宋体" w:eastAsia="宋体" w:hAnsi="宋体" w:hint="eastAsia"/>
          <w:color w:val="000000"/>
          <w:szCs w:val="21"/>
        </w:rPr>
        <w:t>询价采购相关内容的采购邀请，签字代表</w:t>
      </w:r>
      <w:r>
        <w:rPr>
          <w:rFonts w:ascii="宋体" w:eastAsia="宋体" w:hAnsi="宋体" w:hint="eastAsia"/>
          <w:color w:val="000000"/>
          <w:szCs w:val="21"/>
          <w:u w:val="single"/>
        </w:rPr>
        <w:t xml:space="preserve">    </w:t>
      </w:r>
      <w:r>
        <w:rPr>
          <w:rFonts w:ascii="宋体" w:eastAsia="宋体" w:hAnsi="宋体"/>
          <w:color w:val="000000"/>
          <w:szCs w:val="21"/>
          <w:u w:val="single"/>
        </w:rPr>
        <w:t xml:space="preserve">    </w:t>
      </w:r>
      <w:r>
        <w:rPr>
          <w:rFonts w:ascii="宋体" w:eastAsia="宋体" w:hAnsi="宋体" w:hint="eastAsia"/>
          <w:color w:val="000000"/>
          <w:szCs w:val="21"/>
          <w:u w:val="single"/>
        </w:rPr>
        <w:t xml:space="preserve">（全名、职务） </w:t>
      </w:r>
      <w:r>
        <w:rPr>
          <w:rFonts w:ascii="宋体" w:eastAsia="宋体" w:hAnsi="宋体"/>
          <w:color w:val="000000"/>
          <w:szCs w:val="21"/>
          <w:u w:val="single"/>
        </w:rPr>
        <w:t xml:space="preserve"> </w:t>
      </w:r>
      <w:r>
        <w:rPr>
          <w:rFonts w:ascii="宋体" w:eastAsia="宋体" w:hAnsi="宋体" w:hint="eastAsia"/>
          <w:color w:val="000000"/>
          <w:szCs w:val="21"/>
        </w:rPr>
        <w:t>经正式授权并代表</w:t>
      </w:r>
      <w:r>
        <w:rPr>
          <w:rFonts w:ascii="宋体" w:eastAsia="宋体" w:hAnsi="宋体" w:hint="eastAsia"/>
          <w:color w:val="000000"/>
          <w:szCs w:val="21"/>
          <w:u w:val="single"/>
        </w:rPr>
        <w:t xml:space="preserve">   （报价供应商名称、地址） </w:t>
      </w:r>
      <w:r>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r>
        <w:rPr>
          <w:rFonts w:ascii="宋体" w:eastAsia="宋体" w:hAnsi="宋体" w:hint="eastAsia"/>
          <w:color w:val="000000"/>
          <w:szCs w:val="21"/>
        </w:rPr>
        <w:t>按照询价采购文件之相关要求提交询价响应文件正本一份，副本一份。</w:t>
      </w:r>
    </w:p>
    <w:p w14:paraId="68460FD9"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据此函，签字代表宣布同意如下：</w:t>
      </w:r>
    </w:p>
    <w:p w14:paraId="62DADB56"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1</w:t>
      </w:r>
      <w:r>
        <w:rPr>
          <w:rFonts w:ascii="宋体" w:eastAsia="宋体" w:hAnsi="宋体" w:hint="eastAsia"/>
          <w:color w:val="000000"/>
          <w:szCs w:val="21"/>
        </w:rPr>
        <w:t>）我方已详细审查全部询价采购文件，包括修改文件（如有的话）以及全部参考资料和有关附件。</w:t>
      </w:r>
    </w:p>
    <w:p w14:paraId="011D547A"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2</w:t>
      </w:r>
      <w:r>
        <w:rPr>
          <w:rFonts w:ascii="宋体" w:eastAsia="宋体" w:hAnsi="宋体" w:hint="eastAsia"/>
          <w:color w:val="000000"/>
          <w:szCs w:val="21"/>
        </w:rPr>
        <w:t>）我方将按采购文件的规定履行合同责任和义务。</w:t>
      </w:r>
    </w:p>
    <w:p w14:paraId="5D3E84D1"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3</w:t>
      </w:r>
      <w:r>
        <w:rPr>
          <w:rFonts w:ascii="宋体" w:eastAsia="宋体" w:hAnsi="宋体" w:hint="eastAsia"/>
          <w:color w:val="000000"/>
          <w:szCs w:val="21"/>
        </w:rPr>
        <w:t>）我方完全理解并同意放弃对这方面有不明及误解的权利。</w:t>
      </w:r>
    </w:p>
    <w:p w14:paraId="427A1E1E"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4</w:t>
      </w:r>
      <w:r>
        <w:rPr>
          <w:rFonts w:ascii="宋体" w:eastAsia="宋体" w:hAnsi="宋体" w:hint="eastAsia"/>
          <w:color w:val="000000"/>
          <w:szCs w:val="21"/>
        </w:rPr>
        <w:t>）其报价</w:t>
      </w:r>
      <w:proofErr w:type="gramStart"/>
      <w:r>
        <w:rPr>
          <w:rFonts w:ascii="宋体" w:eastAsia="宋体" w:hAnsi="宋体" w:hint="eastAsia"/>
          <w:color w:val="000000"/>
          <w:szCs w:val="21"/>
        </w:rPr>
        <w:t>响应自响应</w:t>
      </w:r>
      <w:proofErr w:type="gramEnd"/>
      <w:r>
        <w:rPr>
          <w:rFonts w:ascii="宋体" w:eastAsia="宋体" w:hAnsi="宋体" w:hint="eastAsia"/>
          <w:color w:val="000000"/>
          <w:szCs w:val="21"/>
        </w:rPr>
        <w:t xml:space="preserve">文件递交截止日起有效期为 </w:t>
      </w:r>
      <w:r>
        <w:rPr>
          <w:rFonts w:ascii="宋体" w:eastAsia="宋体" w:hAnsi="宋体"/>
          <w:color w:val="000000"/>
          <w:szCs w:val="21"/>
        </w:rPr>
        <w:t>60</w:t>
      </w:r>
      <w:r>
        <w:rPr>
          <w:rFonts w:ascii="宋体" w:eastAsia="宋体" w:hAnsi="宋体" w:hint="eastAsia"/>
          <w:color w:val="000000"/>
          <w:szCs w:val="21"/>
        </w:rPr>
        <w:t xml:space="preserve"> </w:t>
      </w:r>
      <w:proofErr w:type="gramStart"/>
      <w:r>
        <w:rPr>
          <w:rFonts w:ascii="宋体" w:eastAsia="宋体" w:hAnsi="宋体" w:hint="eastAsia"/>
          <w:color w:val="000000"/>
          <w:szCs w:val="21"/>
        </w:rPr>
        <w:t>个</w:t>
      </w:r>
      <w:proofErr w:type="gramEnd"/>
      <w:r>
        <w:rPr>
          <w:rFonts w:ascii="宋体" w:eastAsia="宋体" w:hAnsi="宋体" w:hint="eastAsia"/>
          <w:color w:val="000000"/>
          <w:szCs w:val="21"/>
        </w:rPr>
        <w:t>日历日。</w:t>
      </w:r>
    </w:p>
    <w:p w14:paraId="61E2422F"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5</w:t>
      </w:r>
      <w:r>
        <w:rPr>
          <w:rFonts w:ascii="宋体" w:eastAsia="宋体" w:hAnsi="宋体" w:hint="eastAsia"/>
          <w:color w:val="000000"/>
          <w:szCs w:val="21"/>
        </w:rPr>
        <w:t>）在规定的响应文件递交截止日后，我方不得在报价有效期限内撤回询价响应文件。</w:t>
      </w:r>
    </w:p>
    <w:p w14:paraId="4011E462"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6</w:t>
      </w:r>
      <w:r>
        <w:rPr>
          <w:rFonts w:ascii="宋体" w:eastAsia="宋体" w:hAnsi="宋体" w:hint="eastAsia"/>
          <w:color w:val="000000"/>
          <w:szCs w:val="21"/>
        </w:rPr>
        <w:t>）我方同意提供按照贵方可能要求的与其投标有关的一切数据或资料。</w:t>
      </w:r>
    </w:p>
    <w:p w14:paraId="09735F3E"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7</w:t>
      </w:r>
      <w:r>
        <w:rPr>
          <w:rFonts w:ascii="宋体" w:eastAsia="宋体" w:hAnsi="宋体" w:hint="eastAsia"/>
          <w:color w:val="000000"/>
          <w:szCs w:val="21"/>
        </w:rPr>
        <w:t>）与本投标有关的一切正式往来通讯请寄：</w:t>
      </w:r>
    </w:p>
    <w:p w14:paraId="2A19869F" w14:textId="77777777" w:rsidR="00D71105" w:rsidRDefault="00D71105">
      <w:pPr>
        <w:pStyle w:val="af4"/>
        <w:spacing w:line="360" w:lineRule="auto"/>
        <w:ind w:firstLineChars="200" w:firstLine="420"/>
        <w:rPr>
          <w:rFonts w:ascii="宋体" w:eastAsia="宋体" w:hAnsi="宋体"/>
          <w:color w:val="000000"/>
          <w:szCs w:val="21"/>
        </w:rPr>
      </w:pPr>
    </w:p>
    <w:p w14:paraId="304E44F9"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地址：</w:t>
      </w:r>
      <w:r>
        <w:rPr>
          <w:rFonts w:ascii="宋体" w:eastAsia="宋体" w:hAnsi="宋体" w:hint="eastAsia"/>
          <w:color w:val="000000"/>
          <w:szCs w:val="21"/>
          <w:u w:val="single"/>
        </w:rPr>
        <w:t xml:space="preserve">                                    </w:t>
      </w:r>
      <w:r>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p>
    <w:p w14:paraId="45B8DBAC"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电话：</w:t>
      </w:r>
      <w:r>
        <w:rPr>
          <w:rFonts w:ascii="宋体" w:eastAsia="宋体" w:hAnsi="宋体" w:hint="eastAsia"/>
          <w:color w:val="000000"/>
          <w:szCs w:val="21"/>
          <w:u w:val="single"/>
        </w:rPr>
        <w:t xml:space="preserve">        </w:t>
      </w:r>
      <w:r>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r>
        <w:rPr>
          <w:rFonts w:ascii="宋体" w:eastAsia="宋体" w:hAnsi="宋体" w:hint="eastAsia"/>
          <w:color w:val="000000"/>
          <w:szCs w:val="21"/>
        </w:rPr>
        <w:t>传真：</w:t>
      </w:r>
      <w:r>
        <w:rPr>
          <w:rFonts w:ascii="宋体" w:eastAsia="宋体" w:hAnsi="宋体" w:hint="eastAsia"/>
          <w:color w:val="000000"/>
          <w:szCs w:val="21"/>
          <w:u w:val="single"/>
        </w:rPr>
        <w:t xml:space="preserve">      </w:t>
      </w:r>
      <w:r>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r>
        <w:rPr>
          <w:rFonts w:ascii="宋体" w:eastAsia="宋体" w:hAnsi="宋体" w:hint="eastAsia"/>
          <w:color w:val="000000"/>
          <w:szCs w:val="21"/>
        </w:rPr>
        <w:t>邮编：</w:t>
      </w:r>
      <w:r>
        <w:rPr>
          <w:rFonts w:ascii="宋体" w:eastAsia="宋体" w:hAnsi="宋体" w:hint="eastAsia"/>
          <w:color w:val="000000"/>
          <w:szCs w:val="21"/>
          <w:u w:val="single"/>
        </w:rPr>
        <w:t xml:space="preserve">            </w:t>
      </w:r>
    </w:p>
    <w:p w14:paraId="5FD03FCE"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报价供应商代表姓名、职务（印刷体）：</w:t>
      </w:r>
      <w:r>
        <w:rPr>
          <w:rFonts w:ascii="宋体" w:eastAsia="宋体" w:hAnsi="宋体" w:hint="eastAsia"/>
          <w:color w:val="000000"/>
          <w:szCs w:val="21"/>
          <w:u w:val="single"/>
        </w:rPr>
        <w:t xml:space="preserve">                   </w:t>
      </w:r>
      <w:r>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p>
    <w:p w14:paraId="532CB85F"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报价供应商名称（加盖企业公章）：</w:t>
      </w:r>
      <w:r>
        <w:rPr>
          <w:rFonts w:ascii="宋体" w:eastAsia="宋体" w:hAnsi="宋体" w:hint="eastAsia"/>
          <w:color w:val="000000"/>
          <w:szCs w:val="21"/>
          <w:u w:val="single"/>
        </w:rPr>
        <w:t xml:space="preserve">               </w:t>
      </w:r>
      <w:r>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r>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p>
    <w:p w14:paraId="75A9FBFC"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日期：     年    月   日</w:t>
      </w:r>
    </w:p>
    <w:p w14:paraId="1534ECD5"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 xml:space="preserve">                 　　　　                   </w:t>
      </w:r>
    </w:p>
    <w:p w14:paraId="2A6E6BA4" w14:textId="77777777" w:rsidR="00D71105" w:rsidRDefault="00000000">
      <w:pPr>
        <w:pStyle w:val="af4"/>
        <w:spacing w:line="360" w:lineRule="auto"/>
        <w:ind w:firstLineChars="200" w:firstLine="420"/>
        <w:rPr>
          <w:rFonts w:ascii="宋体" w:eastAsia="宋体" w:hAnsi="宋体"/>
          <w:color w:val="000000"/>
          <w:szCs w:val="21"/>
          <w:u w:val="single"/>
        </w:rPr>
      </w:pPr>
      <w:r>
        <w:rPr>
          <w:rFonts w:ascii="宋体" w:eastAsia="宋体" w:hAnsi="宋体" w:hint="eastAsia"/>
          <w:color w:val="000000"/>
          <w:szCs w:val="21"/>
        </w:rPr>
        <w:t>报价供应商代表签字：</w:t>
      </w:r>
      <w:r>
        <w:rPr>
          <w:rFonts w:ascii="宋体" w:eastAsia="宋体" w:hAnsi="宋体" w:hint="eastAsia"/>
          <w:color w:val="000000"/>
          <w:szCs w:val="21"/>
          <w:u w:val="single"/>
        </w:rPr>
        <w:t xml:space="preserve"> </w:t>
      </w:r>
      <w:r>
        <w:rPr>
          <w:rFonts w:ascii="宋体" w:eastAsia="宋体" w:hAnsi="宋体"/>
          <w:color w:val="000000"/>
          <w:szCs w:val="21"/>
          <w:u w:val="single"/>
        </w:rPr>
        <w:t xml:space="preserve">                </w:t>
      </w:r>
    </w:p>
    <w:p w14:paraId="69243842" w14:textId="77777777" w:rsidR="00D71105" w:rsidRDefault="00D71105">
      <w:pPr>
        <w:pStyle w:val="af4"/>
        <w:spacing w:line="360" w:lineRule="auto"/>
        <w:ind w:firstLineChars="200" w:firstLine="420"/>
        <w:rPr>
          <w:rFonts w:ascii="宋体" w:eastAsia="宋体" w:hAnsi="宋体"/>
          <w:color w:val="000000"/>
          <w:szCs w:val="21"/>
        </w:rPr>
      </w:pPr>
    </w:p>
    <w:p w14:paraId="2D8F3955" w14:textId="77777777" w:rsidR="00D71105" w:rsidRDefault="00D71105">
      <w:pPr>
        <w:pStyle w:val="af4"/>
        <w:spacing w:line="360" w:lineRule="auto"/>
        <w:ind w:firstLineChars="200" w:firstLine="420"/>
        <w:rPr>
          <w:rFonts w:ascii="宋体" w:eastAsia="宋体" w:hAnsi="宋体"/>
          <w:color w:val="000000"/>
          <w:szCs w:val="21"/>
        </w:rPr>
      </w:pPr>
    </w:p>
    <w:p w14:paraId="6A97474B" w14:textId="77777777" w:rsidR="00D71105" w:rsidRDefault="00D71105">
      <w:pPr>
        <w:pStyle w:val="af4"/>
        <w:spacing w:line="360" w:lineRule="auto"/>
        <w:ind w:firstLineChars="200" w:firstLine="420"/>
        <w:rPr>
          <w:rFonts w:ascii="宋体" w:eastAsia="宋体" w:hAnsi="宋体"/>
          <w:color w:val="000000"/>
          <w:szCs w:val="21"/>
        </w:rPr>
      </w:pPr>
    </w:p>
    <w:p w14:paraId="48970B25" w14:textId="77777777" w:rsidR="00D71105" w:rsidRDefault="00D71105">
      <w:pPr>
        <w:pStyle w:val="af4"/>
        <w:spacing w:line="360" w:lineRule="auto"/>
        <w:ind w:firstLineChars="200" w:firstLine="420"/>
        <w:rPr>
          <w:rFonts w:ascii="宋体" w:eastAsia="宋体" w:hAnsi="宋体"/>
          <w:color w:val="000000"/>
          <w:szCs w:val="21"/>
        </w:rPr>
      </w:pPr>
    </w:p>
    <w:p w14:paraId="659370CB" w14:textId="77777777" w:rsidR="00D71105" w:rsidRDefault="00D71105">
      <w:pPr>
        <w:pStyle w:val="af4"/>
        <w:spacing w:line="360" w:lineRule="auto"/>
        <w:ind w:firstLineChars="200" w:firstLine="420"/>
        <w:rPr>
          <w:rFonts w:ascii="宋体" w:eastAsia="宋体" w:hAnsi="宋体"/>
          <w:color w:val="000000"/>
          <w:szCs w:val="21"/>
        </w:rPr>
      </w:pPr>
    </w:p>
    <w:p w14:paraId="645AFA3B" w14:textId="77777777" w:rsidR="00D71105" w:rsidRDefault="00000000">
      <w:pPr>
        <w:pStyle w:val="af4"/>
        <w:spacing w:line="360" w:lineRule="auto"/>
        <w:rPr>
          <w:rFonts w:ascii="宋体" w:eastAsia="宋体" w:hAnsi="宋体"/>
          <w:color w:val="000000"/>
          <w:szCs w:val="21"/>
        </w:rPr>
      </w:pPr>
      <w:r>
        <w:rPr>
          <w:rFonts w:ascii="宋体" w:eastAsia="宋体" w:hAnsi="宋体" w:hint="eastAsia"/>
          <w:color w:val="000000"/>
          <w:szCs w:val="21"/>
        </w:rPr>
        <w:lastRenderedPageBreak/>
        <w:t>附件</w:t>
      </w:r>
      <w:r>
        <w:rPr>
          <w:rFonts w:ascii="宋体" w:eastAsia="宋体" w:hAnsi="宋体"/>
          <w:color w:val="000000"/>
          <w:szCs w:val="21"/>
        </w:rPr>
        <w:t>3.</w:t>
      </w:r>
    </w:p>
    <w:p w14:paraId="113E8526" w14:textId="77777777" w:rsidR="00D71105" w:rsidRDefault="00000000">
      <w:pPr>
        <w:pStyle w:val="af4"/>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报价一览表</w:t>
      </w:r>
    </w:p>
    <w:p w14:paraId="2686C2DF" w14:textId="77777777" w:rsidR="00D71105" w:rsidRDefault="00D71105">
      <w:pPr>
        <w:pStyle w:val="af4"/>
        <w:spacing w:line="360" w:lineRule="auto"/>
        <w:rPr>
          <w:rFonts w:ascii="宋体" w:eastAsia="宋体" w:hAnsi="宋体"/>
          <w:color w:val="000000"/>
          <w:szCs w:val="21"/>
        </w:rPr>
      </w:pPr>
    </w:p>
    <w:p w14:paraId="1AEEA41B" w14:textId="77777777" w:rsidR="00D71105" w:rsidRDefault="00000000">
      <w:pPr>
        <w:pStyle w:val="af4"/>
        <w:spacing w:line="360" w:lineRule="auto"/>
        <w:rPr>
          <w:rFonts w:ascii="宋体" w:eastAsia="宋体" w:hAnsi="宋体"/>
          <w:color w:val="000000"/>
          <w:szCs w:val="21"/>
          <w:u w:val="single"/>
        </w:rPr>
      </w:pPr>
      <w:r>
        <w:rPr>
          <w:rFonts w:ascii="宋体" w:eastAsia="宋体" w:hAnsi="宋体" w:hint="eastAsia"/>
          <w:color w:val="000000"/>
          <w:szCs w:val="21"/>
        </w:rPr>
        <w:t>报价单位名称：</w:t>
      </w:r>
      <w:r>
        <w:rPr>
          <w:rFonts w:ascii="宋体" w:eastAsia="宋体" w:hAnsi="宋体"/>
          <w:color w:val="000000"/>
          <w:szCs w:val="21"/>
        </w:rPr>
        <w:t xml:space="preserve"> </w:t>
      </w:r>
      <w:r>
        <w:rPr>
          <w:rFonts w:ascii="宋体" w:eastAsia="宋体" w:hAnsi="宋体"/>
          <w:color w:val="000000"/>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459"/>
        <w:gridCol w:w="3170"/>
        <w:gridCol w:w="1843"/>
      </w:tblGrid>
      <w:tr w:rsidR="00D71105" w14:paraId="3C1B6F3A" w14:textId="77777777">
        <w:tc>
          <w:tcPr>
            <w:tcW w:w="838" w:type="dxa"/>
            <w:vAlign w:val="center"/>
          </w:tcPr>
          <w:p w14:paraId="501A5109" w14:textId="77777777" w:rsidR="00D71105" w:rsidRDefault="00000000">
            <w:pPr>
              <w:pStyle w:val="af4"/>
              <w:spacing w:line="360" w:lineRule="auto"/>
              <w:jc w:val="center"/>
              <w:rPr>
                <w:rFonts w:ascii="宋体" w:eastAsia="宋体" w:hAnsi="宋体"/>
                <w:color w:val="000000"/>
                <w:szCs w:val="21"/>
              </w:rPr>
            </w:pPr>
            <w:r>
              <w:rPr>
                <w:rFonts w:ascii="宋体" w:eastAsia="宋体" w:hAnsi="宋体" w:hint="eastAsia"/>
                <w:color w:val="000000"/>
                <w:szCs w:val="21"/>
              </w:rPr>
              <w:t>序号</w:t>
            </w:r>
          </w:p>
        </w:tc>
        <w:tc>
          <w:tcPr>
            <w:tcW w:w="2531" w:type="dxa"/>
            <w:vAlign w:val="center"/>
          </w:tcPr>
          <w:p w14:paraId="1CA3AD13" w14:textId="77777777" w:rsidR="00D71105" w:rsidRDefault="00000000">
            <w:pPr>
              <w:pStyle w:val="af4"/>
              <w:spacing w:line="360" w:lineRule="auto"/>
              <w:jc w:val="center"/>
              <w:rPr>
                <w:rFonts w:ascii="宋体" w:eastAsia="宋体" w:hAnsi="宋体"/>
                <w:color w:val="000000"/>
                <w:szCs w:val="21"/>
              </w:rPr>
            </w:pPr>
            <w:r>
              <w:rPr>
                <w:rFonts w:ascii="宋体" w:eastAsia="宋体" w:hAnsi="宋体" w:hint="eastAsia"/>
                <w:color w:val="000000"/>
                <w:szCs w:val="21"/>
              </w:rPr>
              <w:t>报价内容</w:t>
            </w:r>
          </w:p>
        </w:tc>
        <w:tc>
          <w:tcPr>
            <w:tcW w:w="3260" w:type="dxa"/>
            <w:vAlign w:val="center"/>
          </w:tcPr>
          <w:p w14:paraId="4E336D78" w14:textId="77777777" w:rsidR="00D71105" w:rsidRDefault="00000000">
            <w:pPr>
              <w:pStyle w:val="af4"/>
              <w:spacing w:line="360" w:lineRule="auto"/>
              <w:jc w:val="center"/>
              <w:rPr>
                <w:rFonts w:ascii="宋体" w:eastAsia="宋体" w:hAnsi="宋体"/>
                <w:color w:val="000000"/>
                <w:szCs w:val="21"/>
              </w:rPr>
            </w:pPr>
            <w:r>
              <w:rPr>
                <w:rFonts w:ascii="宋体" w:eastAsia="宋体" w:hAnsi="宋体" w:hint="eastAsia"/>
                <w:color w:val="000000"/>
                <w:szCs w:val="21"/>
              </w:rPr>
              <w:t>响应报价（万元）</w:t>
            </w:r>
          </w:p>
        </w:tc>
        <w:tc>
          <w:tcPr>
            <w:tcW w:w="1893" w:type="dxa"/>
            <w:vAlign w:val="center"/>
          </w:tcPr>
          <w:p w14:paraId="25FB7DF2" w14:textId="77777777" w:rsidR="00D71105" w:rsidRDefault="00000000">
            <w:pPr>
              <w:pStyle w:val="af4"/>
              <w:spacing w:line="360" w:lineRule="auto"/>
              <w:jc w:val="center"/>
              <w:rPr>
                <w:rFonts w:ascii="宋体" w:eastAsia="宋体" w:hAnsi="宋体"/>
                <w:color w:val="000000"/>
                <w:szCs w:val="21"/>
              </w:rPr>
            </w:pPr>
            <w:r>
              <w:rPr>
                <w:rFonts w:ascii="宋体" w:eastAsia="宋体" w:hAnsi="宋体" w:hint="eastAsia"/>
                <w:color w:val="000000"/>
                <w:szCs w:val="21"/>
              </w:rPr>
              <w:t>服务期</w:t>
            </w:r>
          </w:p>
        </w:tc>
      </w:tr>
      <w:tr w:rsidR="00D71105" w14:paraId="3ED15098" w14:textId="77777777">
        <w:trPr>
          <w:trHeight w:val="1777"/>
        </w:trPr>
        <w:tc>
          <w:tcPr>
            <w:tcW w:w="838" w:type="dxa"/>
            <w:vAlign w:val="center"/>
          </w:tcPr>
          <w:p w14:paraId="0386D466" w14:textId="77777777" w:rsidR="00D71105" w:rsidRDefault="00000000">
            <w:pPr>
              <w:pStyle w:val="af4"/>
              <w:spacing w:line="360" w:lineRule="auto"/>
              <w:jc w:val="center"/>
              <w:rPr>
                <w:rFonts w:ascii="宋体" w:eastAsia="宋体" w:hAnsi="宋体"/>
                <w:color w:val="000000"/>
                <w:szCs w:val="21"/>
              </w:rPr>
            </w:pPr>
            <w:r>
              <w:rPr>
                <w:rFonts w:ascii="宋体" w:eastAsia="宋体" w:hAnsi="宋体" w:hint="eastAsia"/>
                <w:color w:val="000000"/>
                <w:szCs w:val="21"/>
              </w:rPr>
              <w:t>1</w:t>
            </w:r>
          </w:p>
        </w:tc>
        <w:tc>
          <w:tcPr>
            <w:tcW w:w="2531" w:type="dxa"/>
            <w:vAlign w:val="center"/>
          </w:tcPr>
          <w:p w14:paraId="668EF5BD" w14:textId="77777777" w:rsidR="00D71105" w:rsidRDefault="00000000">
            <w:pPr>
              <w:pStyle w:val="af4"/>
              <w:spacing w:line="360" w:lineRule="auto"/>
              <w:jc w:val="center"/>
              <w:rPr>
                <w:rFonts w:ascii="宋体" w:eastAsia="宋体" w:hAnsi="宋体"/>
                <w:color w:val="0070C0"/>
                <w:szCs w:val="21"/>
              </w:rPr>
            </w:pPr>
            <w:r>
              <w:rPr>
                <w:rFonts w:ascii="宋体" w:eastAsia="宋体" w:hAnsi="宋体" w:hint="eastAsia"/>
                <w:color w:val="000000"/>
                <w:szCs w:val="21"/>
              </w:rPr>
              <w:t>聘请常年法律顾问项目</w:t>
            </w:r>
          </w:p>
        </w:tc>
        <w:tc>
          <w:tcPr>
            <w:tcW w:w="3260" w:type="dxa"/>
            <w:vAlign w:val="center"/>
          </w:tcPr>
          <w:p w14:paraId="157645B4" w14:textId="77777777" w:rsidR="00D71105" w:rsidRDefault="00000000">
            <w:pPr>
              <w:pStyle w:val="af4"/>
              <w:spacing w:line="360" w:lineRule="auto"/>
              <w:jc w:val="left"/>
              <w:rPr>
                <w:rFonts w:ascii="宋体" w:eastAsia="宋体" w:hAnsi="宋体"/>
                <w:color w:val="000000"/>
                <w:szCs w:val="21"/>
              </w:rPr>
            </w:pPr>
            <w:r>
              <w:rPr>
                <w:rFonts w:ascii="宋体" w:eastAsia="宋体" w:hAnsi="宋体" w:hint="eastAsia"/>
                <w:color w:val="000000"/>
                <w:szCs w:val="21"/>
              </w:rPr>
              <w:t>小写：</w:t>
            </w:r>
          </w:p>
          <w:p w14:paraId="755CCF66" w14:textId="77777777" w:rsidR="00D71105" w:rsidRDefault="00000000">
            <w:pPr>
              <w:pStyle w:val="af4"/>
              <w:spacing w:line="360" w:lineRule="auto"/>
              <w:jc w:val="left"/>
              <w:rPr>
                <w:rFonts w:ascii="宋体" w:eastAsia="宋体" w:hAnsi="宋体"/>
                <w:color w:val="000000"/>
                <w:szCs w:val="21"/>
              </w:rPr>
            </w:pPr>
            <w:r>
              <w:rPr>
                <w:rFonts w:ascii="宋体" w:eastAsia="宋体" w:hAnsi="宋体" w:hint="eastAsia"/>
                <w:color w:val="000000"/>
                <w:szCs w:val="21"/>
              </w:rPr>
              <w:t>大写：</w:t>
            </w:r>
          </w:p>
        </w:tc>
        <w:tc>
          <w:tcPr>
            <w:tcW w:w="1893" w:type="dxa"/>
            <w:vAlign w:val="center"/>
          </w:tcPr>
          <w:p w14:paraId="048D6110" w14:textId="77777777" w:rsidR="00D71105" w:rsidRDefault="00D71105">
            <w:pPr>
              <w:pStyle w:val="af4"/>
              <w:spacing w:line="360" w:lineRule="auto"/>
              <w:jc w:val="center"/>
              <w:rPr>
                <w:rFonts w:ascii="宋体" w:eastAsia="宋体" w:hAnsi="宋体"/>
                <w:color w:val="000000"/>
                <w:szCs w:val="21"/>
              </w:rPr>
            </w:pPr>
          </w:p>
        </w:tc>
      </w:tr>
      <w:tr w:rsidR="00D71105" w14:paraId="4B347F49" w14:textId="77777777">
        <w:tc>
          <w:tcPr>
            <w:tcW w:w="8522" w:type="dxa"/>
            <w:gridSpan w:val="4"/>
            <w:vAlign w:val="center"/>
          </w:tcPr>
          <w:p w14:paraId="7F0DB061" w14:textId="77777777" w:rsidR="00D71105" w:rsidRDefault="00000000">
            <w:pPr>
              <w:pStyle w:val="af4"/>
              <w:spacing w:line="360" w:lineRule="auto"/>
              <w:rPr>
                <w:rFonts w:ascii="宋体" w:eastAsia="宋体" w:hAnsi="宋体"/>
                <w:color w:val="000000"/>
                <w:szCs w:val="21"/>
              </w:rPr>
            </w:pPr>
            <w:r>
              <w:rPr>
                <w:rFonts w:ascii="宋体" w:eastAsia="宋体" w:hAnsi="宋体" w:hint="eastAsia"/>
                <w:b/>
                <w:bCs/>
                <w:color w:val="000000"/>
                <w:szCs w:val="21"/>
              </w:rPr>
              <w:t>总价合计（元）：</w:t>
            </w:r>
          </w:p>
        </w:tc>
      </w:tr>
    </w:tbl>
    <w:p w14:paraId="3803EBB6" w14:textId="77777777" w:rsidR="00D71105" w:rsidRDefault="00D71105">
      <w:pPr>
        <w:pStyle w:val="af4"/>
        <w:spacing w:line="360" w:lineRule="auto"/>
        <w:rPr>
          <w:rFonts w:ascii="宋体" w:eastAsia="宋体" w:hAnsi="宋体"/>
          <w:color w:val="000000"/>
          <w:szCs w:val="21"/>
        </w:rPr>
      </w:pPr>
    </w:p>
    <w:p w14:paraId="097676F1" w14:textId="77777777" w:rsidR="00D71105" w:rsidRDefault="00000000">
      <w:pPr>
        <w:spacing w:line="360" w:lineRule="auto"/>
        <w:rPr>
          <w:rFonts w:ascii="宋体" w:eastAsia="宋体" w:hAnsi="宋体" w:cs="宋体"/>
          <w:color w:val="000000"/>
          <w:szCs w:val="21"/>
        </w:rPr>
      </w:pPr>
      <w:r>
        <w:rPr>
          <w:rFonts w:ascii="宋体" w:eastAsia="宋体" w:hAnsi="宋体" w:cs="宋体" w:hint="eastAsia"/>
          <w:color w:val="000000"/>
          <w:szCs w:val="21"/>
        </w:rPr>
        <w:t>注：1、所有价格均系用人民币表示，单位为元，精确到个位数；</w:t>
      </w:r>
    </w:p>
    <w:p w14:paraId="20BDBC84" w14:textId="77777777" w:rsidR="00D71105" w:rsidRDefault="00000000">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2、报价中应包含包括全部费用包括货物费、人工费、包装、运输、交通、保险、税金</w:t>
      </w:r>
      <w:proofErr w:type="gramStart"/>
      <w:r>
        <w:rPr>
          <w:rFonts w:ascii="宋体" w:eastAsia="宋体" w:hAnsi="宋体" w:cs="宋体" w:hint="eastAsia"/>
          <w:color w:val="000000"/>
          <w:szCs w:val="21"/>
        </w:rPr>
        <w:t>和维保等</w:t>
      </w:r>
      <w:proofErr w:type="gramEnd"/>
      <w:r>
        <w:rPr>
          <w:rFonts w:ascii="宋体" w:eastAsia="宋体" w:hAnsi="宋体" w:cs="宋体" w:hint="eastAsia"/>
          <w:color w:val="000000"/>
          <w:szCs w:val="21"/>
        </w:rPr>
        <w:t>一切与项目相关费用；采购单位支付上述费用为完全的费用，无须支付其他费用。</w:t>
      </w:r>
    </w:p>
    <w:p w14:paraId="29F5D9F0" w14:textId="77777777" w:rsidR="00D71105" w:rsidRDefault="00D71105">
      <w:pPr>
        <w:pStyle w:val="a4"/>
        <w:rPr>
          <w:rFonts w:ascii="宋体" w:hAnsi="宋体"/>
          <w:color w:val="000000"/>
          <w:sz w:val="21"/>
          <w:szCs w:val="21"/>
        </w:rPr>
      </w:pPr>
    </w:p>
    <w:p w14:paraId="57B698B0" w14:textId="77777777" w:rsidR="00D71105" w:rsidRDefault="00000000">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报价供应商代表签字：</w:t>
      </w:r>
      <w:r>
        <w:rPr>
          <w:rFonts w:ascii="宋体" w:eastAsia="宋体" w:hAnsi="宋体" w:cs="宋体" w:hint="eastAsia"/>
          <w:color w:val="000000"/>
          <w:szCs w:val="21"/>
          <w:u w:val="single"/>
        </w:rPr>
        <w:t xml:space="preserve">                        </w:t>
      </w:r>
    </w:p>
    <w:p w14:paraId="130C833D" w14:textId="77777777" w:rsidR="00D71105" w:rsidRDefault="00000000">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621372D5" w14:textId="77777777" w:rsidR="00D71105" w:rsidRDefault="00D71105">
      <w:pPr>
        <w:pStyle w:val="af4"/>
        <w:spacing w:line="360" w:lineRule="auto"/>
        <w:rPr>
          <w:rFonts w:ascii="宋体" w:eastAsia="宋体" w:hAnsi="宋体" w:cs="宋体"/>
          <w:color w:val="000000"/>
          <w:szCs w:val="21"/>
        </w:rPr>
      </w:pPr>
    </w:p>
    <w:p w14:paraId="1F292DA6" w14:textId="77777777" w:rsidR="00D71105" w:rsidRDefault="00000000">
      <w:pPr>
        <w:pStyle w:val="af4"/>
        <w:spacing w:line="360" w:lineRule="auto"/>
        <w:rPr>
          <w:rFonts w:ascii="宋体" w:eastAsia="宋体" w:hAnsi="宋体"/>
          <w:color w:val="000000"/>
          <w:szCs w:val="21"/>
        </w:rPr>
      </w:pPr>
      <w:r>
        <w:rPr>
          <w:rFonts w:ascii="宋体" w:eastAsia="宋体" w:hAnsi="宋体" w:cs="宋体" w:hint="eastAsia"/>
          <w:color w:val="000000"/>
          <w:szCs w:val="21"/>
        </w:rPr>
        <w:t>日期：</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09C8EBBC" w14:textId="77777777" w:rsidR="00D71105" w:rsidRDefault="00D71105">
      <w:pPr>
        <w:pStyle w:val="af4"/>
        <w:spacing w:line="360" w:lineRule="auto"/>
        <w:ind w:firstLineChars="200" w:firstLine="420"/>
        <w:rPr>
          <w:rFonts w:ascii="宋体" w:eastAsia="宋体" w:hAnsi="宋体"/>
          <w:color w:val="000000"/>
          <w:szCs w:val="21"/>
        </w:rPr>
      </w:pPr>
    </w:p>
    <w:p w14:paraId="7C084823" w14:textId="77777777" w:rsidR="00D71105" w:rsidRDefault="00D71105">
      <w:pPr>
        <w:pStyle w:val="af4"/>
        <w:spacing w:line="360" w:lineRule="auto"/>
        <w:ind w:firstLineChars="200" w:firstLine="420"/>
        <w:rPr>
          <w:rFonts w:ascii="宋体" w:eastAsia="宋体" w:hAnsi="宋体"/>
          <w:color w:val="000000"/>
          <w:szCs w:val="21"/>
        </w:rPr>
      </w:pPr>
    </w:p>
    <w:p w14:paraId="64C4536F" w14:textId="77777777" w:rsidR="00D71105" w:rsidRDefault="00D71105">
      <w:pPr>
        <w:pStyle w:val="af4"/>
        <w:spacing w:line="360" w:lineRule="auto"/>
        <w:ind w:firstLineChars="200" w:firstLine="420"/>
        <w:rPr>
          <w:rFonts w:ascii="宋体" w:eastAsia="宋体" w:hAnsi="宋体"/>
          <w:color w:val="000000"/>
          <w:szCs w:val="21"/>
        </w:rPr>
      </w:pPr>
    </w:p>
    <w:p w14:paraId="5AC1B8BE" w14:textId="77777777" w:rsidR="00D71105" w:rsidRDefault="00D71105">
      <w:pPr>
        <w:pStyle w:val="af4"/>
        <w:spacing w:line="360" w:lineRule="auto"/>
        <w:ind w:firstLineChars="200" w:firstLine="420"/>
        <w:rPr>
          <w:rFonts w:ascii="宋体" w:eastAsia="宋体" w:hAnsi="宋体"/>
          <w:color w:val="000000"/>
          <w:szCs w:val="21"/>
        </w:rPr>
      </w:pPr>
    </w:p>
    <w:p w14:paraId="54D92EAF" w14:textId="77777777" w:rsidR="00D71105" w:rsidRDefault="00D71105">
      <w:pPr>
        <w:pStyle w:val="af4"/>
        <w:spacing w:line="360" w:lineRule="auto"/>
        <w:ind w:firstLineChars="200" w:firstLine="420"/>
        <w:rPr>
          <w:rFonts w:ascii="宋体" w:eastAsia="宋体" w:hAnsi="宋体"/>
          <w:color w:val="000000"/>
          <w:szCs w:val="21"/>
        </w:rPr>
      </w:pPr>
    </w:p>
    <w:p w14:paraId="2AE0CB5D" w14:textId="77777777" w:rsidR="00D71105" w:rsidRDefault="00D71105">
      <w:pPr>
        <w:pStyle w:val="af4"/>
        <w:spacing w:line="360" w:lineRule="auto"/>
        <w:ind w:firstLineChars="200" w:firstLine="420"/>
        <w:rPr>
          <w:rFonts w:ascii="宋体" w:eastAsia="宋体" w:hAnsi="宋体"/>
          <w:color w:val="000000"/>
          <w:szCs w:val="21"/>
        </w:rPr>
      </w:pPr>
    </w:p>
    <w:p w14:paraId="6CA8FA0D" w14:textId="77777777" w:rsidR="005C0589" w:rsidRDefault="005C0589">
      <w:pPr>
        <w:pStyle w:val="af4"/>
        <w:spacing w:line="360" w:lineRule="auto"/>
        <w:ind w:firstLineChars="200" w:firstLine="420"/>
        <w:rPr>
          <w:rFonts w:ascii="宋体" w:eastAsia="宋体" w:hAnsi="宋体"/>
          <w:color w:val="000000"/>
          <w:szCs w:val="21"/>
        </w:rPr>
      </w:pPr>
    </w:p>
    <w:p w14:paraId="3F16266E" w14:textId="77777777" w:rsidR="005C0589" w:rsidRPr="005C0589" w:rsidRDefault="005C0589">
      <w:pPr>
        <w:pStyle w:val="af4"/>
        <w:spacing w:line="360" w:lineRule="auto"/>
        <w:ind w:firstLineChars="200" w:firstLine="420"/>
        <w:rPr>
          <w:rFonts w:ascii="宋体" w:eastAsia="宋体" w:hAnsi="宋体" w:hint="eastAsia"/>
          <w:color w:val="000000"/>
          <w:szCs w:val="21"/>
        </w:rPr>
      </w:pPr>
    </w:p>
    <w:p w14:paraId="0CE675D2" w14:textId="77777777" w:rsidR="00D71105" w:rsidRDefault="00D71105">
      <w:pPr>
        <w:pStyle w:val="af4"/>
        <w:spacing w:line="360" w:lineRule="auto"/>
        <w:ind w:firstLineChars="200" w:firstLine="420"/>
        <w:rPr>
          <w:rFonts w:ascii="宋体" w:eastAsia="宋体" w:hAnsi="宋体"/>
          <w:color w:val="000000"/>
          <w:szCs w:val="21"/>
        </w:rPr>
      </w:pPr>
    </w:p>
    <w:p w14:paraId="0042B443" w14:textId="77777777" w:rsidR="00D71105" w:rsidRDefault="00D71105">
      <w:pPr>
        <w:pStyle w:val="af4"/>
        <w:spacing w:line="360" w:lineRule="auto"/>
        <w:rPr>
          <w:rFonts w:ascii="宋体" w:eastAsia="宋体" w:hAnsi="宋体"/>
          <w:color w:val="000000"/>
          <w:szCs w:val="21"/>
        </w:rPr>
      </w:pPr>
    </w:p>
    <w:p w14:paraId="1A0A1FF2" w14:textId="77777777" w:rsidR="00D71105" w:rsidRDefault="00000000">
      <w:pPr>
        <w:pStyle w:val="af4"/>
        <w:spacing w:line="360" w:lineRule="auto"/>
        <w:rPr>
          <w:rFonts w:ascii="宋体" w:eastAsia="宋体" w:hAnsi="宋体"/>
          <w:color w:val="000000"/>
          <w:szCs w:val="21"/>
        </w:rPr>
      </w:pPr>
      <w:r>
        <w:rPr>
          <w:rFonts w:ascii="宋体" w:eastAsia="宋体" w:hAnsi="宋体" w:hint="eastAsia"/>
          <w:color w:val="000000"/>
          <w:szCs w:val="21"/>
        </w:rPr>
        <w:lastRenderedPageBreak/>
        <w:t>附件4</w:t>
      </w:r>
      <w:r>
        <w:rPr>
          <w:rFonts w:ascii="宋体" w:eastAsia="宋体" w:hAnsi="宋体"/>
          <w:color w:val="000000"/>
          <w:szCs w:val="21"/>
        </w:rPr>
        <w:t>.</w:t>
      </w:r>
    </w:p>
    <w:p w14:paraId="117843D6" w14:textId="77777777" w:rsidR="00D71105" w:rsidRDefault="00000000">
      <w:pPr>
        <w:pStyle w:val="af4"/>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法定代表人证明书</w:t>
      </w:r>
    </w:p>
    <w:p w14:paraId="4DCF1E12" w14:textId="77777777" w:rsidR="00D71105" w:rsidRDefault="00D71105">
      <w:pPr>
        <w:pStyle w:val="af4"/>
        <w:spacing w:line="360" w:lineRule="auto"/>
        <w:rPr>
          <w:rFonts w:ascii="宋体" w:eastAsia="宋体" w:hAnsi="宋体"/>
          <w:color w:val="000000"/>
          <w:szCs w:val="21"/>
        </w:rPr>
      </w:pPr>
    </w:p>
    <w:p w14:paraId="1DC186D1" w14:textId="77777777" w:rsidR="00D71105" w:rsidRDefault="00000000">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先生/女士现担任</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（职务） </w:t>
      </w:r>
      <w:r>
        <w:rPr>
          <w:rFonts w:ascii="宋体" w:eastAsia="宋体" w:hAnsi="宋体" w:cs="宋体"/>
          <w:color w:val="000000"/>
          <w:szCs w:val="21"/>
          <w:u w:val="single"/>
        </w:rPr>
        <w:t xml:space="preserve">  </w:t>
      </w:r>
      <w:r>
        <w:rPr>
          <w:rFonts w:ascii="宋体" w:eastAsia="宋体" w:hAnsi="宋体" w:cs="宋体" w:hint="eastAsia"/>
          <w:color w:val="000000"/>
          <w:szCs w:val="21"/>
        </w:rPr>
        <w:t>，负责全面工作，为我单位的法定代表人。</w:t>
      </w:r>
    </w:p>
    <w:p w14:paraId="245DC9A8" w14:textId="77777777" w:rsidR="00D71105" w:rsidRDefault="00000000">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rPr>
        <w:t>特此证明。</w:t>
      </w:r>
    </w:p>
    <w:p w14:paraId="3D0E01AE" w14:textId="77777777" w:rsidR="00D71105" w:rsidRDefault="00D71105">
      <w:pPr>
        <w:spacing w:line="360" w:lineRule="auto"/>
        <w:textAlignment w:val="baseline"/>
        <w:rPr>
          <w:rFonts w:ascii="宋体" w:eastAsia="宋体" w:hAnsi="宋体" w:cs="宋体"/>
          <w:color w:val="000000"/>
          <w:szCs w:val="21"/>
        </w:rPr>
      </w:pPr>
    </w:p>
    <w:p w14:paraId="5D634D45" w14:textId="77777777" w:rsidR="00D71105" w:rsidRDefault="00000000">
      <w:pPr>
        <w:spacing w:line="360" w:lineRule="auto"/>
        <w:textAlignment w:val="baseline"/>
        <w:rPr>
          <w:rFonts w:ascii="宋体" w:eastAsia="宋体" w:hAnsi="宋体" w:cs="宋体"/>
          <w:color w:val="000000"/>
          <w:szCs w:val="21"/>
          <w:u w:val="single"/>
        </w:rPr>
      </w:pPr>
      <w:r>
        <w:rPr>
          <w:rFonts w:ascii="宋体" w:eastAsia="宋体" w:hAnsi="宋体" w:cs="宋体" w:hint="eastAsia"/>
          <w:color w:val="000000"/>
          <w:szCs w:val="21"/>
        </w:rPr>
        <w:t>报价供应商全称：</w:t>
      </w:r>
    </w:p>
    <w:p w14:paraId="459840D5" w14:textId="77777777" w:rsidR="00D71105" w:rsidRDefault="00000000">
      <w:pPr>
        <w:spacing w:line="360" w:lineRule="auto"/>
        <w:textAlignment w:val="baseline"/>
        <w:rPr>
          <w:rFonts w:ascii="宋体" w:eastAsia="宋体" w:hAnsi="宋体" w:cs="宋体"/>
          <w:color w:val="000000"/>
          <w:szCs w:val="21"/>
        </w:rPr>
      </w:pPr>
      <w:r>
        <w:rPr>
          <w:rFonts w:ascii="宋体" w:eastAsia="宋体" w:hAnsi="宋体" w:cs="宋体" w:hint="eastAsia"/>
          <w:color w:val="000000"/>
          <w:szCs w:val="21"/>
        </w:rPr>
        <w:t>企业公章（盖章）</w:t>
      </w:r>
    </w:p>
    <w:p w14:paraId="7CFC1360" w14:textId="77777777" w:rsidR="00D71105" w:rsidRDefault="00D71105">
      <w:pPr>
        <w:spacing w:line="360" w:lineRule="auto"/>
        <w:textAlignment w:val="baseline"/>
        <w:rPr>
          <w:rFonts w:ascii="宋体" w:eastAsia="宋体" w:hAnsi="宋体" w:cs="宋体"/>
          <w:color w:val="000000"/>
          <w:szCs w:val="21"/>
        </w:rPr>
      </w:pPr>
    </w:p>
    <w:p w14:paraId="6D804E92" w14:textId="77777777" w:rsidR="00D71105" w:rsidRDefault="00D71105">
      <w:pPr>
        <w:spacing w:line="360" w:lineRule="auto"/>
        <w:textAlignment w:val="baseline"/>
        <w:rPr>
          <w:rFonts w:ascii="宋体" w:eastAsia="宋体" w:hAnsi="宋体" w:cs="宋体"/>
          <w:color w:val="000000"/>
          <w:szCs w:val="21"/>
        </w:rPr>
      </w:pPr>
    </w:p>
    <w:p w14:paraId="6E532B40" w14:textId="77777777" w:rsidR="00D71105" w:rsidRDefault="00D71105">
      <w:pPr>
        <w:spacing w:line="360" w:lineRule="auto"/>
        <w:textAlignment w:val="baseline"/>
        <w:rPr>
          <w:rFonts w:ascii="宋体" w:eastAsia="宋体" w:hAnsi="宋体" w:cs="宋体"/>
          <w:color w:val="000000"/>
          <w:szCs w:val="21"/>
        </w:rPr>
      </w:pPr>
    </w:p>
    <w:p w14:paraId="07AF2BF7" w14:textId="77777777" w:rsidR="00D71105" w:rsidRDefault="00000000">
      <w:pPr>
        <w:spacing w:line="360" w:lineRule="auto"/>
        <w:textAlignment w:val="baseline"/>
        <w:rPr>
          <w:rFonts w:ascii="宋体" w:eastAsia="宋体" w:hAnsi="宋体" w:cs="宋体"/>
          <w:color w:val="000000"/>
          <w:szCs w:val="21"/>
        </w:rPr>
      </w:pPr>
      <w:r>
        <w:rPr>
          <w:rFonts w:ascii="宋体" w:eastAsia="宋体" w:hAnsi="宋体" w:cs="宋体" w:hint="eastAsia"/>
          <w:color w:val="000000"/>
          <w:szCs w:val="21"/>
        </w:rPr>
        <w:t>日期：</w:t>
      </w:r>
    </w:p>
    <w:p w14:paraId="663663FE" w14:textId="77777777" w:rsidR="00D71105" w:rsidRDefault="00D71105">
      <w:pPr>
        <w:pStyle w:val="a4"/>
        <w:rPr>
          <w:rFonts w:ascii="宋体" w:hAnsi="宋体" w:cs="宋体"/>
          <w:color w:val="000000"/>
          <w:sz w:val="21"/>
          <w:szCs w:val="21"/>
        </w:rPr>
      </w:pPr>
    </w:p>
    <w:p w14:paraId="4FA6E921" w14:textId="77777777" w:rsidR="00D71105" w:rsidRDefault="00000000">
      <w:pPr>
        <w:pStyle w:val="a4"/>
        <w:rPr>
          <w:rFonts w:ascii="宋体" w:hAnsi="宋体" w:cs="宋体"/>
          <w:color w:val="000000"/>
          <w:sz w:val="21"/>
          <w:szCs w:val="21"/>
        </w:rPr>
      </w:pPr>
      <w:r>
        <w:rPr>
          <w:rFonts w:ascii="宋体" w:hAnsi="宋体" w:cs="宋体" w:hint="eastAsia"/>
          <w:b/>
          <w:color w:val="000000"/>
          <w:sz w:val="21"/>
          <w:szCs w:val="21"/>
        </w:rPr>
        <w:t>注：请附法定代表人身份证复印件</w:t>
      </w:r>
    </w:p>
    <w:p w14:paraId="514A795E" w14:textId="77777777" w:rsidR="00D71105" w:rsidRDefault="00D71105">
      <w:pPr>
        <w:pStyle w:val="af4"/>
        <w:spacing w:line="360" w:lineRule="auto"/>
        <w:rPr>
          <w:rFonts w:ascii="宋体" w:eastAsia="宋体" w:hAnsi="宋体"/>
          <w:color w:val="000000"/>
          <w:szCs w:val="21"/>
        </w:rPr>
      </w:pPr>
    </w:p>
    <w:p w14:paraId="311EF7F2" w14:textId="77777777" w:rsidR="00D71105" w:rsidRDefault="00D71105">
      <w:pPr>
        <w:pStyle w:val="af4"/>
        <w:spacing w:line="360" w:lineRule="auto"/>
        <w:rPr>
          <w:rFonts w:ascii="宋体" w:eastAsia="宋体" w:hAnsi="宋体"/>
          <w:color w:val="000000"/>
          <w:szCs w:val="21"/>
        </w:rPr>
      </w:pPr>
    </w:p>
    <w:p w14:paraId="0C1ACEDE" w14:textId="77777777" w:rsidR="00D71105" w:rsidRDefault="00000000">
      <w:pPr>
        <w:pStyle w:val="af4"/>
        <w:spacing w:line="360" w:lineRule="auto"/>
        <w:rPr>
          <w:rFonts w:ascii="宋体" w:eastAsia="宋体" w:hAnsi="宋体"/>
          <w:color w:val="000000"/>
          <w:szCs w:val="21"/>
        </w:rPr>
      </w:pPr>
      <w:r>
        <w:rPr>
          <w:rFonts w:ascii="宋体" w:eastAsia="宋体" w:hAnsi="宋体"/>
          <w:noProof/>
          <w:color w:val="000000"/>
          <w:szCs w:val="21"/>
        </w:rPr>
        <mc:AlternateContent>
          <mc:Choice Requires="wps">
            <w:drawing>
              <wp:anchor distT="0" distB="0" distL="114300" distR="114300" simplePos="0" relativeHeight="251660288" behindDoc="0" locked="0" layoutInCell="1" allowOverlap="1" wp14:anchorId="4DD1381D" wp14:editId="6E628CEB">
                <wp:simplePos x="0" y="0"/>
                <wp:positionH relativeFrom="column">
                  <wp:posOffset>2921635</wp:posOffset>
                </wp:positionH>
                <wp:positionV relativeFrom="paragraph">
                  <wp:posOffset>281305</wp:posOffset>
                </wp:positionV>
                <wp:extent cx="2307590" cy="1477645"/>
                <wp:effectExtent l="6985" t="12700" r="9525" b="5080"/>
                <wp:wrapNone/>
                <wp:docPr id="1382800781" name="自选图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自选图形 3" o:spid="_x0000_s1026" o:spt="2" style="position:absolute;left:0pt;margin-left:230.05pt;margin-top:22.15pt;height:116.35pt;width:181.7pt;z-index:251660288;mso-width-relative:page;mso-height-relative:page;" fillcolor="#FFFFFF" filled="t" stroked="t" coordsize="21600,21600" arcsize="0.166666666666667" o:gfxdata="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wypnrcAAAACgEAAA8AAAAAAAAAAQAgAAAAIgAAAGRycy9k&#10;b3ducmV2LnhtbFBLAQIUABQAAAAIAIdO4kAogTLUcAIAAMYEAAAOAAAAAAAAAAEAIAAAACsBAABk&#10;cnMvZTJvRG9jLnhtbFBLBQYAAAAABgAGAFkBAAANBgAAAAA=&#10;">
                <v:fill on="t" focussize="0,0"/>
                <v:stroke color="#BFBFBF" joinstyle="round" dashstyle="dash"/>
                <v:imagedata o:title=""/>
                <o:lock v:ext="edit" aspectratio="f"/>
              </v:roundrect>
            </w:pict>
          </mc:Fallback>
        </mc:AlternateContent>
      </w:r>
      <w:r>
        <w:rPr>
          <w:rFonts w:ascii="宋体" w:eastAsia="宋体" w:hAnsi="宋体"/>
          <w:noProof/>
          <w:color w:val="000000"/>
          <w:szCs w:val="21"/>
        </w:rPr>
        <mc:AlternateContent>
          <mc:Choice Requires="wps">
            <w:drawing>
              <wp:anchor distT="0" distB="0" distL="114300" distR="114300" simplePos="0" relativeHeight="251659264" behindDoc="0" locked="0" layoutInCell="1" allowOverlap="1" wp14:anchorId="55C51226" wp14:editId="04562289">
                <wp:simplePos x="0" y="0"/>
                <wp:positionH relativeFrom="column">
                  <wp:posOffset>292100</wp:posOffset>
                </wp:positionH>
                <wp:positionV relativeFrom="paragraph">
                  <wp:posOffset>281305</wp:posOffset>
                </wp:positionV>
                <wp:extent cx="2307590" cy="1477645"/>
                <wp:effectExtent l="6350" t="12700" r="10160" b="5080"/>
                <wp:wrapNone/>
                <wp:docPr id="171724642" name="自选图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自选图形 2" o:spid="_x0000_s1026" o:spt="2" style="position:absolute;left:0pt;margin-left:23pt;margin-top:22.15pt;height:116.35pt;width:181.7pt;z-index:251659264;mso-width-relative:page;mso-height-relative:page;" fillcolor="#FFFFFF" filled="t" stroked="t" coordsize="21600,21600" arcsize="0.166666666666667" o:gfxdata="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H5p+I2wAAAAkBAAAPAAAAAAAAAAEAIAAAACIAAABkcnMvZG93&#10;bnJldi54bWxQSwECFAAUAAAACACHTuJAk4PL4G8CAADFBAAADgAAAAAAAAABACAAAAAqAQAAZHJz&#10;L2Uyb0RvYy54bWxQSwUGAAAAAAYABgBZAQAACwYAAAAA&#10;">
                <v:fill on="t" focussize="0,0"/>
                <v:stroke color="#BFBFBF" joinstyle="round" dashstyle="dash"/>
                <v:imagedata o:title=""/>
                <o:lock v:ext="edit" aspectratio="f"/>
              </v:roundrect>
            </w:pict>
          </mc:Fallback>
        </mc:AlternateContent>
      </w:r>
    </w:p>
    <w:p w14:paraId="7B7EC6DA" w14:textId="77777777" w:rsidR="00D71105" w:rsidRDefault="00D71105">
      <w:pPr>
        <w:pStyle w:val="af4"/>
        <w:spacing w:line="360" w:lineRule="auto"/>
        <w:rPr>
          <w:rFonts w:ascii="宋体" w:eastAsia="宋体" w:hAnsi="宋体"/>
          <w:color w:val="000000"/>
          <w:szCs w:val="21"/>
        </w:rPr>
      </w:pPr>
    </w:p>
    <w:p w14:paraId="499F9FD7" w14:textId="77777777" w:rsidR="00D71105" w:rsidRDefault="00000000">
      <w:pPr>
        <w:pStyle w:val="af4"/>
        <w:spacing w:line="360" w:lineRule="auto"/>
        <w:rPr>
          <w:rFonts w:ascii="宋体" w:eastAsia="宋体" w:hAnsi="宋体"/>
          <w:color w:val="000000"/>
          <w:szCs w:val="21"/>
        </w:rPr>
      </w:pPr>
      <w:r>
        <w:rPr>
          <w:rFonts w:ascii="宋体" w:eastAsia="宋体" w:hAnsi="宋体"/>
          <w:noProof/>
          <w:color w:val="000000"/>
          <w:szCs w:val="21"/>
        </w:rPr>
        <mc:AlternateContent>
          <mc:Choice Requires="wps">
            <w:drawing>
              <wp:anchor distT="45720" distB="45720" distL="114300" distR="114300" simplePos="0" relativeHeight="251661312" behindDoc="0" locked="0" layoutInCell="1" allowOverlap="1" wp14:anchorId="7777965E" wp14:editId="41D0819E">
                <wp:simplePos x="0" y="0"/>
                <wp:positionH relativeFrom="column">
                  <wp:posOffset>866140</wp:posOffset>
                </wp:positionH>
                <wp:positionV relativeFrom="paragraph">
                  <wp:posOffset>276225</wp:posOffset>
                </wp:positionV>
                <wp:extent cx="1224915" cy="289560"/>
                <wp:effectExtent l="0" t="1905" r="4445" b="3810"/>
                <wp:wrapNone/>
                <wp:docPr id="15718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1C0F5AC2" w14:textId="77777777" w:rsidR="00D71105" w:rsidRDefault="00000000">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7777965E"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H8gEAAMo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" stroked="f">
                <v:textbox style="mso-fit-shape-to-text:t">
                  <w:txbxContent>
                    <w:p w14:paraId="1C0F5AC2" w14:textId="77777777" w:rsidR="00D71105" w:rsidRDefault="00000000">
                      <w:pPr>
                        <w:rPr>
                          <w:color w:val="A6A6A6"/>
                        </w:rPr>
                      </w:pPr>
                      <w:r>
                        <w:rPr>
                          <w:rFonts w:hint="eastAsia"/>
                          <w:color w:val="A6A6A6"/>
                        </w:rPr>
                        <w:t xml:space="preserve">（身份证正面） </w:t>
                      </w:r>
                    </w:p>
                  </w:txbxContent>
                </v:textbox>
              </v:shape>
            </w:pict>
          </mc:Fallback>
        </mc:AlternateContent>
      </w:r>
    </w:p>
    <w:p w14:paraId="0BC3E4AF" w14:textId="77777777" w:rsidR="00D71105" w:rsidRDefault="00000000">
      <w:pPr>
        <w:pStyle w:val="af4"/>
        <w:spacing w:line="360" w:lineRule="auto"/>
        <w:rPr>
          <w:rFonts w:ascii="宋体" w:eastAsia="宋体" w:hAnsi="宋体"/>
          <w:color w:val="000000"/>
          <w:szCs w:val="21"/>
        </w:rPr>
      </w:pPr>
      <w:r>
        <w:rPr>
          <w:rFonts w:ascii="宋体" w:eastAsia="宋体" w:hAnsi="宋体" w:hint="eastAsia"/>
          <w:noProof/>
          <w:color w:val="000000"/>
          <w:szCs w:val="21"/>
        </w:rPr>
        <mc:AlternateContent>
          <mc:Choice Requires="wps">
            <w:drawing>
              <wp:anchor distT="45720" distB="45720" distL="114300" distR="114300" simplePos="0" relativeHeight="251662336" behindDoc="0" locked="0" layoutInCell="1" allowOverlap="1" wp14:anchorId="770972C5" wp14:editId="4084F0BE">
                <wp:simplePos x="0" y="0"/>
                <wp:positionH relativeFrom="column">
                  <wp:posOffset>3514725</wp:posOffset>
                </wp:positionH>
                <wp:positionV relativeFrom="paragraph">
                  <wp:posOffset>5715</wp:posOffset>
                </wp:positionV>
                <wp:extent cx="1224915" cy="289560"/>
                <wp:effectExtent l="0" t="0" r="3810" b="0"/>
                <wp:wrapNone/>
                <wp:docPr id="147060285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320A0712" w14:textId="77777777" w:rsidR="00D71105" w:rsidRDefault="00000000">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770972C5" 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9K9Q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" stroked="f">
                <v:textbox style="mso-fit-shape-to-text:t">
                  <w:txbxContent>
                    <w:p w14:paraId="320A0712" w14:textId="77777777" w:rsidR="00D71105" w:rsidRDefault="00000000">
                      <w:pPr>
                        <w:rPr>
                          <w:color w:val="A6A6A6"/>
                        </w:rPr>
                      </w:pPr>
                      <w:r>
                        <w:rPr>
                          <w:rFonts w:hint="eastAsia"/>
                          <w:color w:val="A6A6A6"/>
                        </w:rPr>
                        <w:t xml:space="preserve">（身份证背面） </w:t>
                      </w:r>
                    </w:p>
                  </w:txbxContent>
                </v:textbox>
              </v:shape>
            </w:pict>
          </mc:Fallback>
        </mc:AlternateContent>
      </w:r>
    </w:p>
    <w:p w14:paraId="7528BE6D" w14:textId="77777777" w:rsidR="00D71105" w:rsidRDefault="00D71105">
      <w:pPr>
        <w:pStyle w:val="af4"/>
        <w:spacing w:line="360" w:lineRule="auto"/>
        <w:rPr>
          <w:rFonts w:ascii="宋体" w:eastAsia="宋体" w:hAnsi="宋体"/>
          <w:color w:val="000000"/>
          <w:szCs w:val="21"/>
        </w:rPr>
      </w:pPr>
    </w:p>
    <w:p w14:paraId="371E45EC" w14:textId="77777777" w:rsidR="00D71105" w:rsidRDefault="00D71105">
      <w:pPr>
        <w:pStyle w:val="af4"/>
        <w:spacing w:line="360" w:lineRule="auto"/>
        <w:rPr>
          <w:rFonts w:ascii="宋体" w:eastAsia="宋体" w:hAnsi="宋体"/>
          <w:color w:val="000000"/>
          <w:szCs w:val="21"/>
        </w:rPr>
      </w:pPr>
    </w:p>
    <w:p w14:paraId="1F6D3EFC" w14:textId="77777777" w:rsidR="00D71105" w:rsidRDefault="00D71105">
      <w:pPr>
        <w:pStyle w:val="af4"/>
        <w:spacing w:line="360" w:lineRule="auto"/>
        <w:rPr>
          <w:rFonts w:ascii="宋体" w:eastAsia="宋体" w:hAnsi="宋体"/>
          <w:color w:val="000000"/>
          <w:szCs w:val="21"/>
        </w:rPr>
      </w:pPr>
    </w:p>
    <w:p w14:paraId="3D1611A1" w14:textId="77777777" w:rsidR="00D71105" w:rsidRDefault="00D71105">
      <w:pPr>
        <w:pStyle w:val="af4"/>
        <w:spacing w:line="360" w:lineRule="auto"/>
        <w:rPr>
          <w:rFonts w:ascii="宋体" w:eastAsia="宋体" w:hAnsi="宋体"/>
          <w:color w:val="000000"/>
          <w:szCs w:val="21"/>
        </w:rPr>
      </w:pPr>
    </w:p>
    <w:p w14:paraId="12AF1D4A" w14:textId="77777777" w:rsidR="00D71105" w:rsidRDefault="00D71105">
      <w:pPr>
        <w:pStyle w:val="af4"/>
        <w:spacing w:line="360" w:lineRule="auto"/>
        <w:rPr>
          <w:rFonts w:ascii="宋体" w:eastAsia="宋体" w:hAnsi="宋体"/>
          <w:color w:val="000000"/>
          <w:szCs w:val="21"/>
        </w:rPr>
      </w:pPr>
    </w:p>
    <w:p w14:paraId="63036484" w14:textId="77777777" w:rsidR="00D71105" w:rsidRDefault="00D71105">
      <w:pPr>
        <w:pStyle w:val="af4"/>
        <w:spacing w:line="360" w:lineRule="auto"/>
        <w:rPr>
          <w:rFonts w:ascii="宋体" w:eastAsia="宋体" w:hAnsi="宋体"/>
          <w:color w:val="000000"/>
          <w:szCs w:val="21"/>
        </w:rPr>
      </w:pPr>
    </w:p>
    <w:p w14:paraId="1434047B" w14:textId="77777777" w:rsidR="00D71105" w:rsidRDefault="00D71105">
      <w:pPr>
        <w:spacing w:line="360" w:lineRule="auto"/>
        <w:jc w:val="left"/>
        <w:rPr>
          <w:rFonts w:ascii="宋体" w:eastAsia="宋体" w:hAnsi="宋体"/>
          <w:color w:val="000000"/>
          <w:szCs w:val="21"/>
        </w:rPr>
      </w:pPr>
    </w:p>
    <w:p w14:paraId="2A9CA512" w14:textId="77777777" w:rsidR="00D71105" w:rsidRDefault="00D71105">
      <w:pPr>
        <w:spacing w:line="360" w:lineRule="auto"/>
        <w:jc w:val="left"/>
        <w:rPr>
          <w:rFonts w:ascii="宋体" w:eastAsia="宋体" w:hAnsi="宋体"/>
          <w:color w:val="000000"/>
          <w:szCs w:val="21"/>
        </w:rPr>
      </w:pPr>
    </w:p>
    <w:p w14:paraId="56757AD4" w14:textId="77777777" w:rsidR="00D71105" w:rsidRDefault="00000000">
      <w:pPr>
        <w:spacing w:line="360" w:lineRule="auto"/>
        <w:jc w:val="left"/>
        <w:rPr>
          <w:rFonts w:ascii="宋体" w:eastAsia="宋体" w:hAnsi="宋体"/>
          <w:color w:val="000000"/>
          <w:szCs w:val="21"/>
        </w:rPr>
      </w:pPr>
      <w:r>
        <w:rPr>
          <w:rFonts w:ascii="宋体" w:eastAsia="宋体" w:hAnsi="宋体" w:hint="eastAsia"/>
          <w:color w:val="000000"/>
          <w:szCs w:val="21"/>
        </w:rPr>
        <w:lastRenderedPageBreak/>
        <w:t>附件5</w:t>
      </w:r>
      <w:r>
        <w:rPr>
          <w:rFonts w:ascii="宋体" w:eastAsia="宋体" w:hAnsi="宋体"/>
          <w:color w:val="000000"/>
          <w:szCs w:val="21"/>
        </w:rPr>
        <w:t>.</w:t>
      </w:r>
    </w:p>
    <w:p w14:paraId="73F6084E" w14:textId="77777777" w:rsidR="00D71105" w:rsidRDefault="00000000">
      <w:pPr>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法人代表授权书</w:t>
      </w:r>
    </w:p>
    <w:p w14:paraId="40A98AC0" w14:textId="77777777" w:rsidR="00D71105" w:rsidRDefault="00000000">
      <w:pPr>
        <w:spacing w:line="360" w:lineRule="auto"/>
        <w:textAlignment w:val="baseline"/>
        <w:rPr>
          <w:rFonts w:ascii="宋体" w:eastAsia="宋体" w:hAnsi="宋体" w:cs="宋体"/>
          <w:color w:val="000000"/>
          <w:szCs w:val="21"/>
        </w:rPr>
      </w:pPr>
      <w:r>
        <w:rPr>
          <w:rFonts w:ascii="宋体" w:eastAsia="宋体" w:hAnsi="宋体" w:cs="宋体" w:hint="eastAsia"/>
          <w:color w:val="000000"/>
          <w:szCs w:val="21"/>
        </w:rPr>
        <w:t>本授权书声明：</w:t>
      </w:r>
    </w:p>
    <w:p w14:paraId="433CCFAD" w14:textId="77777777" w:rsidR="00D71105" w:rsidRDefault="00000000">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（公司名称）法人代表</w:t>
      </w:r>
      <w:proofErr w:type="gramStart"/>
      <w:r>
        <w:rPr>
          <w:rFonts w:ascii="宋体" w:eastAsia="宋体" w:hAnsi="宋体" w:cs="宋体" w:hint="eastAsia"/>
          <w:color w:val="000000"/>
          <w:szCs w:val="21"/>
          <w:u w:val="single"/>
        </w:rPr>
        <w:t xml:space="preserve">　　　　　　</w:t>
      </w:r>
      <w:proofErr w:type="gramEnd"/>
      <w:r>
        <w:rPr>
          <w:rFonts w:ascii="宋体" w:eastAsia="宋体" w:hAnsi="宋体" w:cs="宋体" w:hint="eastAsia"/>
          <w:color w:val="000000"/>
          <w:szCs w:val="21"/>
        </w:rPr>
        <w:t>（姓名）经合法授权，特代表本公司（以下称“报价供应商”）任命：</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（姓名）为正式的合法代理人，并授权该代理人在有关</w:t>
      </w:r>
      <w:r>
        <w:rPr>
          <w:rFonts w:ascii="宋体" w:eastAsia="宋体" w:hAnsi="宋体" w:cs="宋体" w:hint="eastAsia"/>
          <w:color w:val="000000"/>
          <w:szCs w:val="21"/>
          <w:u w:val="single"/>
        </w:rPr>
        <w:t xml:space="preserve">  　            </w:t>
      </w:r>
      <w:proofErr w:type="gramStart"/>
      <w:r>
        <w:rPr>
          <w:rFonts w:ascii="宋体" w:eastAsia="宋体" w:hAnsi="宋体" w:cs="宋体" w:hint="eastAsia"/>
          <w:color w:val="000000"/>
          <w:szCs w:val="21"/>
          <w:u w:val="single"/>
        </w:rPr>
        <w:t xml:space="preserve">　　　　　　</w:t>
      </w:r>
      <w:proofErr w:type="gramEnd"/>
      <w:r>
        <w:rPr>
          <w:rFonts w:ascii="宋体" w:eastAsia="宋体" w:hAnsi="宋体" w:cs="宋体" w:hint="eastAsia"/>
          <w:color w:val="000000"/>
          <w:szCs w:val="21"/>
        </w:rPr>
        <w:t>（项目名称）的询价采购工作中，以报价供应商的名义签署询价响应书、签署合同并处理与此有关的一切事务。</w:t>
      </w:r>
    </w:p>
    <w:p w14:paraId="0EF7F738" w14:textId="77777777" w:rsidR="00D71105" w:rsidRDefault="00000000">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rPr>
        <w:t>特签字如下，以资证明。</w:t>
      </w:r>
    </w:p>
    <w:p w14:paraId="59D3CAE0" w14:textId="77777777" w:rsidR="00D71105" w:rsidRDefault="00D71105">
      <w:pPr>
        <w:spacing w:line="480" w:lineRule="auto"/>
        <w:ind w:firstLineChars="200" w:firstLine="420"/>
        <w:textAlignment w:val="baseline"/>
        <w:rPr>
          <w:rFonts w:ascii="宋体" w:eastAsia="宋体" w:hAnsi="宋体" w:cs="宋体"/>
          <w:color w:val="000000"/>
          <w:szCs w:val="21"/>
        </w:rPr>
      </w:pPr>
    </w:p>
    <w:p w14:paraId="2D1AE1AC" w14:textId="77777777" w:rsidR="00D71105" w:rsidRDefault="00000000">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供应商单位名称并</w:t>
      </w:r>
      <w:proofErr w:type="gramStart"/>
      <w:r>
        <w:rPr>
          <w:rFonts w:ascii="宋体" w:eastAsia="宋体" w:hAnsi="宋体" w:cs="宋体" w:hint="eastAsia"/>
          <w:color w:val="000000"/>
          <w:szCs w:val="21"/>
        </w:rPr>
        <w:t>盖企业</w:t>
      </w:r>
      <w:proofErr w:type="gramEnd"/>
      <w:r>
        <w:rPr>
          <w:rFonts w:ascii="宋体" w:eastAsia="宋体" w:hAnsi="宋体" w:cs="宋体" w:hint="eastAsia"/>
          <w:color w:val="000000"/>
          <w:szCs w:val="21"/>
        </w:rPr>
        <w:t>公章：</w:t>
      </w:r>
      <w:r>
        <w:rPr>
          <w:rFonts w:ascii="宋体" w:eastAsia="宋体" w:hAnsi="宋体" w:cs="宋体" w:hint="eastAsia"/>
          <w:color w:val="000000"/>
          <w:szCs w:val="21"/>
          <w:u w:val="single"/>
        </w:rPr>
        <w:t xml:space="preserve">  　            　　　</w:t>
      </w:r>
    </w:p>
    <w:p w14:paraId="7B504558" w14:textId="77777777" w:rsidR="00D71105" w:rsidRDefault="00000000">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法人代表签字或盖章：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51813435" w14:textId="77777777" w:rsidR="00D71105" w:rsidRDefault="00000000">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代理人签字：</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64BCBD2D" w14:textId="77777777" w:rsidR="00D71105" w:rsidRDefault="00000000">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地     点：</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37B26514" w14:textId="77777777" w:rsidR="00D71105" w:rsidRDefault="00000000">
      <w:pPr>
        <w:spacing w:line="48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rPr>
        <w:t>时     间：</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51DC8229" w14:textId="77777777" w:rsidR="00D71105" w:rsidRDefault="00D71105">
      <w:pPr>
        <w:spacing w:line="360" w:lineRule="auto"/>
        <w:ind w:firstLineChars="200" w:firstLine="420"/>
        <w:textAlignment w:val="baseline"/>
        <w:rPr>
          <w:rFonts w:ascii="宋体" w:eastAsia="宋体" w:hAnsi="宋体" w:cs="宋体"/>
          <w:color w:val="000000"/>
          <w:szCs w:val="21"/>
        </w:rPr>
      </w:pPr>
    </w:p>
    <w:p w14:paraId="137A4D31" w14:textId="77777777" w:rsidR="00D71105" w:rsidRDefault="00000000">
      <w:pPr>
        <w:spacing w:line="360" w:lineRule="auto"/>
        <w:textAlignment w:val="baseline"/>
        <w:rPr>
          <w:rFonts w:ascii="宋体" w:eastAsia="宋体" w:hAnsi="宋体" w:cs="宋体"/>
          <w:b/>
          <w:color w:val="000000"/>
          <w:szCs w:val="21"/>
        </w:rPr>
      </w:pPr>
      <w:r>
        <w:rPr>
          <w:rFonts w:ascii="宋体" w:eastAsia="宋体" w:hAnsi="宋体" w:cs="宋体" w:hint="eastAsia"/>
          <w:b/>
          <w:color w:val="000000"/>
          <w:szCs w:val="21"/>
        </w:rPr>
        <w:t>注：请附法人代表授权委托人身份证复印件</w:t>
      </w:r>
    </w:p>
    <w:p w14:paraId="55F012A9" w14:textId="77777777" w:rsidR="00D71105" w:rsidRDefault="00D71105">
      <w:pPr>
        <w:pStyle w:val="af4"/>
        <w:spacing w:line="360" w:lineRule="auto"/>
        <w:rPr>
          <w:rFonts w:ascii="宋体" w:eastAsia="宋体" w:hAnsi="宋体"/>
          <w:color w:val="000000"/>
          <w:szCs w:val="21"/>
        </w:rPr>
      </w:pPr>
    </w:p>
    <w:p w14:paraId="7608D0A2" w14:textId="77777777" w:rsidR="00D71105" w:rsidRDefault="00D71105">
      <w:pPr>
        <w:pStyle w:val="af4"/>
        <w:spacing w:line="360" w:lineRule="auto"/>
        <w:rPr>
          <w:rFonts w:ascii="宋体" w:eastAsia="宋体" w:hAnsi="宋体"/>
          <w:color w:val="000000"/>
          <w:szCs w:val="21"/>
        </w:rPr>
      </w:pPr>
    </w:p>
    <w:p w14:paraId="4B38BEA0" w14:textId="77777777" w:rsidR="00D71105" w:rsidRDefault="00D71105">
      <w:pPr>
        <w:pStyle w:val="af4"/>
        <w:spacing w:line="360" w:lineRule="auto"/>
        <w:rPr>
          <w:rFonts w:ascii="宋体" w:eastAsia="宋体" w:hAnsi="宋体"/>
          <w:color w:val="000000"/>
          <w:szCs w:val="21"/>
        </w:rPr>
      </w:pPr>
    </w:p>
    <w:p w14:paraId="5AF5EFFE" w14:textId="77777777" w:rsidR="00D71105" w:rsidRDefault="00000000">
      <w:pPr>
        <w:pStyle w:val="af4"/>
        <w:spacing w:line="360" w:lineRule="auto"/>
        <w:rPr>
          <w:rFonts w:ascii="宋体" w:eastAsia="宋体" w:hAnsi="宋体"/>
          <w:color w:val="000000"/>
          <w:szCs w:val="21"/>
        </w:rPr>
      </w:pPr>
      <w:r>
        <w:rPr>
          <w:rFonts w:ascii="宋体" w:eastAsia="宋体" w:hAnsi="宋体"/>
          <w:noProof/>
          <w:color w:val="000000"/>
          <w:szCs w:val="21"/>
        </w:rPr>
        <mc:AlternateContent>
          <mc:Choice Requires="wps">
            <w:drawing>
              <wp:anchor distT="45720" distB="45720" distL="114300" distR="114300" simplePos="0" relativeHeight="251666432" behindDoc="0" locked="0" layoutInCell="1" allowOverlap="1" wp14:anchorId="4714888F" wp14:editId="79C7A020">
                <wp:simplePos x="0" y="0"/>
                <wp:positionH relativeFrom="column">
                  <wp:posOffset>3667125</wp:posOffset>
                </wp:positionH>
                <wp:positionV relativeFrom="paragraph">
                  <wp:posOffset>752475</wp:posOffset>
                </wp:positionV>
                <wp:extent cx="1224915" cy="289560"/>
                <wp:effectExtent l="0" t="0" r="3810" b="0"/>
                <wp:wrapNone/>
                <wp:docPr id="8922393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25C5163E" w14:textId="77777777" w:rsidR="00D71105" w:rsidRDefault="00000000">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4714888F" 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Gk9g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" stroked="f">
                <v:textbox style="mso-fit-shape-to-text:t">
                  <w:txbxContent>
                    <w:p w14:paraId="25C5163E" w14:textId="77777777" w:rsidR="00D71105" w:rsidRDefault="00000000">
                      <w:pPr>
                        <w:rPr>
                          <w:color w:val="A6A6A6"/>
                        </w:rPr>
                      </w:pPr>
                      <w:r>
                        <w:rPr>
                          <w:rFonts w:hint="eastAsia"/>
                          <w:color w:val="A6A6A6"/>
                        </w:rPr>
                        <w:t xml:space="preserve">（身份证背面） </w:t>
                      </w:r>
                    </w:p>
                  </w:txbxContent>
                </v:textbox>
              </v:shape>
            </w:pict>
          </mc:Fallback>
        </mc:AlternateContent>
      </w:r>
      <w:r>
        <w:rPr>
          <w:rFonts w:ascii="宋体" w:eastAsia="宋体" w:hAnsi="宋体"/>
          <w:noProof/>
          <w:color w:val="000000"/>
          <w:szCs w:val="21"/>
        </w:rPr>
        <mc:AlternateContent>
          <mc:Choice Requires="wps">
            <w:drawing>
              <wp:anchor distT="45720" distB="45720" distL="114300" distR="114300" simplePos="0" relativeHeight="251665408" behindDoc="0" locked="0" layoutInCell="1" allowOverlap="1" wp14:anchorId="7A56E515" wp14:editId="729F4166">
                <wp:simplePos x="0" y="0"/>
                <wp:positionH relativeFrom="column">
                  <wp:posOffset>1018540</wp:posOffset>
                </wp:positionH>
                <wp:positionV relativeFrom="paragraph">
                  <wp:posOffset>725805</wp:posOffset>
                </wp:positionV>
                <wp:extent cx="1224915" cy="289560"/>
                <wp:effectExtent l="0" t="0" r="4445" b="0"/>
                <wp:wrapNone/>
                <wp:docPr id="111205012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4D9425CD" w14:textId="77777777" w:rsidR="00D71105" w:rsidRDefault="00000000">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7A56E515" 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" stroked="f">
                <v:textbox style="mso-fit-shape-to-text:t">
                  <w:txbxContent>
                    <w:p w14:paraId="4D9425CD" w14:textId="77777777" w:rsidR="00D71105" w:rsidRDefault="00000000">
                      <w:pPr>
                        <w:rPr>
                          <w:color w:val="A6A6A6"/>
                        </w:rPr>
                      </w:pPr>
                      <w:r>
                        <w:rPr>
                          <w:rFonts w:hint="eastAsia"/>
                          <w:color w:val="A6A6A6"/>
                        </w:rPr>
                        <w:t xml:space="preserve">（身份证正面） </w:t>
                      </w:r>
                    </w:p>
                  </w:txbxContent>
                </v:textbox>
              </v:shape>
            </w:pict>
          </mc:Fallback>
        </mc:AlternateContent>
      </w:r>
      <w:r>
        <w:rPr>
          <w:rFonts w:ascii="宋体" w:eastAsia="宋体" w:hAnsi="宋体"/>
          <w:noProof/>
          <w:color w:val="000000"/>
          <w:szCs w:val="21"/>
        </w:rPr>
        <mc:AlternateContent>
          <mc:Choice Requires="wps">
            <w:drawing>
              <wp:anchor distT="0" distB="0" distL="114300" distR="114300" simplePos="0" relativeHeight="251664384" behindDoc="0" locked="0" layoutInCell="1" allowOverlap="1" wp14:anchorId="629CE01C" wp14:editId="374E8E54">
                <wp:simplePos x="0" y="0"/>
                <wp:positionH relativeFrom="column">
                  <wp:posOffset>3074035</wp:posOffset>
                </wp:positionH>
                <wp:positionV relativeFrom="paragraph">
                  <wp:posOffset>136525</wp:posOffset>
                </wp:positionV>
                <wp:extent cx="2307590" cy="1477645"/>
                <wp:effectExtent l="6985" t="8890" r="9525" b="8890"/>
                <wp:wrapNone/>
                <wp:docPr id="465527201" name="自选图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自选图形 7" o:spid="_x0000_s1026" o:spt="2" style="position:absolute;left:0pt;margin-left:242.05pt;margin-top:10.75pt;height:116.35pt;width:181.7pt;z-index:251664384;mso-width-relative:page;mso-height-relative:page;" fillcolor="#FFFFFF" filled="t" stroked="t" coordsize="21600,21600" arcsize="0.166666666666667" o:gfxdata="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tE/Tw2wAAAAoBAAAPAAAAAAAAAAEAIAAAACIAAABkcnMvZG93&#10;bnJldi54bWxQSwECFAAUAAAACACHTuJAFvGTbm8CAADFBAAADgAAAAAAAAABACAAAAAqAQAAZHJz&#10;L2Uyb0RvYy54bWxQSwUGAAAAAAYABgBZAQAACwYAAAAA&#10;">
                <v:fill on="t" focussize="0,0"/>
                <v:stroke color="#BFBFBF" joinstyle="round" dashstyle="dash"/>
                <v:imagedata o:title=""/>
                <o:lock v:ext="edit" aspectratio="f"/>
              </v:roundrect>
            </w:pict>
          </mc:Fallback>
        </mc:AlternateContent>
      </w:r>
      <w:r>
        <w:rPr>
          <w:rFonts w:ascii="宋体" w:eastAsia="宋体" w:hAnsi="宋体"/>
          <w:noProof/>
          <w:color w:val="000000"/>
          <w:szCs w:val="21"/>
        </w:rPr>
        <mc:AlternateContent>
          <mc:Choice Requires="wps">
            <w:drawing>
              <wp:anchor distT="0" distB="0" distL="114300" distR="114300" simplePos="0" relativeHeight="251663360" behindDoc="0" locked="0" layoutInCell="1" allowOverlap="1" wp14:anchorId="5BB70587" wp14:editId="175C0428">
                <wp:simplePos x="0" y="0"/>
                <wp:positionH relativeFrom="column">
                  <wp:posOffset>444500</wp:posOffset>
                </wp:positionH>
                <wp:positionV relativeFrom="paragraph">
                  <wp:posOffset>136525</wp:posOffset>
                </wp:positionV>
                <wp:extent cx="2307590" cy="1477645"/>
                <wp:effectExtent l="6350" t="8890" r="10160" b="8890"/>
                <wp:wrapNone/>
                <wp:docPr id="875949703" name="自选图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自选图形 6" o:spid="_x0000_s1026" o:spt="2" style="position:absolute;left:0pt;margin-left:35pt;margin-top:10.75pt;height:116.35pt;width:181.7pt;z-index:251663360;mso-width-relative:page;mso-height-relative:page;" fillcolor="#FFFFFF" filled="t" stroked="t" coordsize="21600,21600" arcsize="0.166666666666667" o:gfxdata="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p/cbl2wAAAAkBAAAPAAAAAAAAAAEAIAAAACIAAABkcnMvZG93&#10;bnJldi54bWxQSwECFAAUAAAACACHTuJArqpnGG8CAADFBAAADgAAAAAAAAABACAAAAAqAQAAZHJz&#10;L2Uyb0RvYy54bWxQSwUGAAAAAAYABgBZAQAACwYAAAAA&#10;">
                <v:fill on="t" focussize="0,0"/>
                <v:stroke color="#BFBFBF" joinstyle="round" dashstyle="dash"/>
                <v:imagedata o:title=""/>
                <o:lock v:ext="edit" aspectratio="f"/>
              </v:roundrect>
            </w:pict>
          </mc:Fallback>
        </mc:AlternateContent>
      </w:r>
    </w:p>
    <w:p w14:paraId="2804C462" w14:textId="77777777" w:rsidR="00D71105" w:rsidRDefault="00D71105">
      <w:pPr>
        <w:pStyle w:val="af4"/>
        <w:spacing w:line="360" w:lineRule="auto"/>
        <w:rPr>
          <w:rFonts w:ascii="宋体" w:eastAsia="宋体" w:hAnsi="宋体"/>
          <w:color w:val="000000"/>
          <w:szCs w:val="21"/>
        </w:rPr>
      </w:pPr>
    </w:p>
    <w:p w14:paraId="59EEA6A9" w14:textId="77777777" w:rsidR="00D71105" w:rsidRDefault="00D71105">
      <w:pPr>
        <w:pStyle w:val="af4"/>
        <w:spacing w:line="360" w:lineRule="auto"/>
        <w:rPr>
          <w:rFonts w:ascii="宋体" w:eastAsia="宋体" w:hAnsi="宋体"/>
          <w:color w:val="000000"/>
          <w:szCs w:val="21"/>
        </w:rPr>
      </w:pPr>
    </w:p>
    <w:p w14:paraId="337C910A" w14:textId="77777777" w:rsidR="00D71105" w:rsidRDefault="00D71105">
      <w:pPr>
        <w:pStyle w:val="af4"/>
        <w:spacing w:line="360" w:lineRule="auto"/>
        <w:rPr>
          <w:rFonts w:ascii="宋体" w:eastAsia="宋体" w:hAnsi="宋体"/>
          <w:color w:val="000000"/>
          <w:szCs w:val="21"/>
        </w:rPr>
      </w:pPr>
    </w:p>
    <w:p w14:paraId="4CD4F8D6" w14:textId="77777777" w:rsidR="00D71105" w:rsidRDefault="00D71105">
      <w:pPr>
        <w:pStyle w:val="af4"/>
        <w:spacing w:line="360" w:lineRule="auto"/>
        <w:rPr>
          <w:rFonts w:ascii="宋体" w:eastAsia="宋体" w:hAnsi="宋体"/>
          <w:color w:val="000000"/>
          <w:szCs w:val="21"/>
        </w:rPr>
      </w:pPr>
    </w:p>
    <w:p w14:paraId="215AF92B" w14:textId="77777777" w:rsidR="00D71105" w:rsidRDefault="00D71105">
      <w:pPr>
        <w:pStyle w:val="af4"/>
        <w:spacing w:line="360" w:lineRule="auto"/>
        <w:rPr>
          <w:rFonts w:ascii="宋体" w:eastAsia="宋体" w:hAnsi="宋体"/>
          <w:color w:val="000000"/>
          <w:szCs w:val="21"/>
        </w:rPr>
      </w:pPr>
    </w:p>
    <w:p w14:paraId="3A15AEC7" w14:textId="77777777" w:rsidR="00D71105" w:rsidRDefault="00D71105">
      <w:pPr>
        <w:pStyle w:val="af4"/>
        <w:spacing w:line="360" w:lineRule="auto"/>
        <w:rPr>
          <w:rFonts w:ascii="宋体" w:eastAsia="宋体" w:hAnsi="宋体"/>
          <w:color w:val="000000"/>
          <w:szCs w:val="21"/>
        </w:rPr>
      </w:pPr>
    </w:p>
    <w:p w14:paraId="6CDEDF0F" w14:textId="77777777" w:rsidR="00D71105" w:rsidRDefault="00D71105">
      <w:pPr>
        <w:pStyle w:val="af4"/>
        <w:spacing w:line="360" w:lineRule="auto"/>
        <w:rPr>
          <w:rFonts w:ascii="宋体" w:eastAsia="宋体" w:hAnsi="宋体"/>
          <w:color w:val="000000"/>
          <w:szCs w:val="21"/>
        </w:rPr>
      </w:pPr>
    </w:p>
    <w:p w14:paraId="3D202954" w14:textId="77777777" w:rsidR="00D71105" w:rsidRDefault="00000000">
      <w:pPr>
        <w:pStyle w:val="af4"/>
        <w:spacing w:line="360" w:lineRule="auto"/>
        <w:rPr>
          <w:rFonts w:ascii="宋体" w:eastAsia="宋体" w:hAnsi="宋体"/>
          <w:color w:val="000000"/>
          <w:szCs w:val="21"/>
        </w:rPr>
      </w:pPr>
      <w:r>
        <w:rPr>
          <w:rFonts w:ascii="宋体" w:eastAsia="宋体" w:hAnsi="宋体" w:hint="eastAsia"/>
          <w:color w:val="000000"/>
          <w:szCs w:val="21"/>
        </w:rPr>
        <w:lastRenderedPageBreak/>
        <w:t>附件6</w:t>
      </w:r>
      <w:r>
        <w:rPr>
          <w:rFonts w:ascii="宋体" w:eastAsia="宋体" w:hAnsi="宋体"/>
          <w:color w:val="000000"/>
          <w:szCs w:val="21"/>
        </w:rPr>
        <w:t>.</w:t>
      </w:r>
    </w:p>
    <w:p w14:paraId="15DE3E21" w14:textId="77777777" w:rsidR="00D71105" w:rsidRDefault="00000000">
      <w:pPr>
        <w:pStyle w:val="af4"/>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D71105" w14:paraId="15CBDF86" w14:textId="77777777">
        <w:trPr>
          <w:trHeight w:val="567"/>
          <w:jc w:val="center"/>
        </w:trPr>
        <w:tc>
          <w:tcPr>
            <w:tcW w:w="1781" w:type="dxa"/>
            <w:vAlign w:val="center"/>
          </w:tcPr>
          <w:p w14:paraId="0A023DD3"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供应商名称</w:t>
            </w:r>
          </w:p>
        </w:tc>
        <w:tc>
          <w:tcPr>
            <w:tcW w:w="6754" w:type="dxa"/>
            <w:gridSpan w:val="6"/>
            <w:vAlign w:val="center"/>
          </w:tcPr>
          <w:p w14:paraId="130A8638" w14:textId="77777777" w:rsidR="00D71105" w:rsidRDefault="00D71105">
            <w:pPr>
              <w:jc w:val="center"/>
              <w:rPr>
                <w:rFonts w:ascii="宋体" w:eastAsia="宋体" w:hAnsi="宋体" w:cs="宋体"/>
                <w:color w:val="000000"/>
                <w:szCs w:val="21"/>
              </w:rPr>
            </w:pPr>
          </w:p>
        </w:tc>
      </w:tr>
      <w:tr w:rsidR="00D71105" w14:paraId="7807F553" w14:textId="77777777">
        <w:trPr>
          <w:trHeight w:val="567"/>
          <w:jc w:val="center"/>
        </w:trPr>
        <w:tc>
          <w:tcPr>
            <w:tcW w:w="1781" w:type="dxa"/>
            <w:vAlign w:val="center"/>
          </w:tcPr>
          <w:p w14:paraId="494ACE9A"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注册地址</w:t>
            </w:r>
          </w:p>
        </w:tc>
        <w:tc>
          <w:tcPr>
            <w:tcW w:w="3534" w:type="dxa"/>
            <w:gridSpan w:val="3"/>
            <w:vAlign w:val="center"/>
          </w:tcPr>
          <w:p w14:paraId="55E4C941" w14:textId="77777777" w:rsidR="00D71105" w:rsidRDefault="00D71105">
            <w:pPr>
              <w:jc w:val="center"/>
              <w:rPr>
                <w:rFonts w:ascii="宋体" w:eastAsia="宋体" w:hAnsi="宋体" w:cs="宋体"/>
                <w:color w:val="000000"/>
                <w:szCs w:val="21"/>
              </w:rPr>
            </w:pPr>
          </w:p>
        </w:tc>
        <w:tc>
          <w:tcPr>
            <w:tcW w:w="1062" w:type="dxa"/>
            <w:vAlign w:val="center"/>
          </w:tcPr>
          <w:p w14:paraId="45099E40"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邮政编码</w:t>
            </w:r>
          </w:p>
        </w:tc>
        <w:tc>
          <w:tcPr>
            <w:tcW w:w="2158" w:type="dxa"/>
            <w:gridSpan w:val="2"/>
            <w:vAlign w:val="center"/>
          </w:tcPr>
          <w:p w14:paraId="1D08DCB6" w14:textId="77777777" w:rsidR="00D71105" w:rsidRDefault="00D71105">
            <w:pPr>
              <w:jc w:val="center"/>
              <w:rPr>
                <w:rFonts w:ascii="宋体" w:eastAsia="宋体" w:hAnsi="宋体" w:cs="宋体"/>
                <w:color w:val="000000"/>
                <w:szCs w:val="21"/>
              </w:rPr>
            </w:pPr>
          </w:p>
        </w:tc>
      </w:tr>
      <w:tr w:rsidR="00D71105" w14:paraId="2E219487" w14:textId="77777777">
        <w:trPr>
          <w:trHeight w:val="567"/>
          <w:jc w:val="center"/>
        </w:trPr>
        <w:tc>
          <w:tcPr>
            <w:tcW w:w="1781" w:type="dxa"/>
            <w:vMerge w:val="restart"/>
            <w:vAlign w:val="center"/>
          </w:tcPr>
          <w:p w14:paraId="645B6EBB"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联系方式</w:t>
            </w:r>
          </w:p>
        </w:tc>
        <w:tc>
          <w:tcPr>
            <w:tcW w:w="919" w:type="dxa"/>
            <w:vAlign w:val="center"/>
          </w:tcPr>
          <w:p w14:paraId="22B3E642"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联系人</w:t>
            </w:r>
          </w:p>
        </w:tc>
        <w:tc>
          <w:tcPr>
            <w:tcW w:w="2615" w:type="dxa"/>
            <w:gridSpan w:val="2"/>
            <w:vAlign w:val="center"/>
          </w:tcPr>
          <w:p w14:paraId="6A954226" w14:textId="77777777" w:rsidR="00D71105" w:rsidRDefault="00D71105">
            <w:pPr>
              <w:jc w:val="center"/>
              <w:rPr>
                <w:rFonts w:ascii="宋体" w:eastAsia="宋体" w:hAnsi="宋体" w:cs="宋体"/>
                <w:color w:val="000000"/>
                <w:szCs w:val="21"/>
              </w:rPr>
            </w:pPr>
          </w:p>
        </w:tc>
        <w:tc>
          <w:tcPr>
            <w:tcW w:w="1062" w:type="dxa"/>
            <w:vAlign w:val="center"/>
          </w:tcPr>
          <w:p w14:paraId="7B179347"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电话</w:t>
            </w:r>
          </w:p>
        </w:tc>
        <w:tc>
          <w:tcPr>
            <w:tcW w:w="2158" w:type="dxa"/>
            <w:gridSpan w:val="2"/>
            <w:vAlign w:val="center"/>
          </w:tcPr>
          <w:p w14:paraId="527A0513" w14:textId="77777777" w:rsidR="00D71105" w:rsidRDefault="00D71105">
            <w:pPr>
              <w:jc w:val="center"/>
              <w:rPr>
                <w:rFonts w:ascii="宋体" w:eastAsia="宋体" w:hAnsi="宋体" w:cs="宋体"/>
                <w:color w:val="000000"/>
                <w:szCs w:val="21"/>
              </w:rPr>
            </w:pPr>
          </w:p>
        </w:tc>
      </w:tr>
      <w:tr w:rsidR="00D71105" w14:paraId="74016865" w14:textId="77777777">
        <w:trPr>
          <w:trHeight w:val="567"/>
          <w:jc w:val="center"/>
        </w:trPr>
        <w:tc>
          <w:tcPr>
            <w:tcW w:w="1781" w:type="dxa"/>
            <w:vMerge/>
            <w:vAlign w:val="center"/>
          </w:tcPr>
          <w:p w14:paraId="594BC4BA" w14:textId="77777777" w:rsidR="00D71105" w:rsidRDefault="00D71105">
            <w:pPr>
              <w:jc w:val="center"/>
              <w:rPr>
                <w:rFonts w:ascii="宋体" w:eastAsia="宋体" w:hAnsi="宋体" w:cs="宋体"/>
                <w:color w:val="000000"/>
                <w:szCs w:val="21"/>
              </w:rPr>
            </w:pPr>
          </w:p>
        </w:tc>
        <w:tc>
          <w:tcPr>
            <w:tcW w:w="919" w:type="dxa"/>
            <w:vAlign w:val="center"/>
          </w:tcPr>
          <w:p w14:paraId="4AC6EA90"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传真</w:t>
            </w:r>
          </w:p>
        </w:tc>
        <w:tc>
          <w:tcPr>
            <w:tcW w:w="2615" w:type="dxa"/>
            <w:gridSpan w:val="2"/>
            <w:vAlign w:val="center"/>
          </w:tcPr>
          <w:p w14:paraId="4C216BBB" w14:textId="77777777" w:rsidR="00D71105" w:rsidRDefault="00D71105">
            <w:pPr>
              <w:jc w:val="center"/>
              <w:rPr>
                <w:rFonts w:ascii="宋体" w:eastAsia="宋体" w:hAnsi="宋体" w:cs="宋体"/>
                <w:color w:val="000000"/>
                <w:szCs w:val="21"/>
              </w:rPr>
            </w:pPr>
          </w:p>
        </w:tc>
        <w:tc>
          <w:tcPr>
            <w:tcW w:w="1062" w:type="dxa"/>
            <w:vAlign w:val="center"/>
          </w:tcPr>
          <w:p w14:paraId="392EC179"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网址</w:t>
            </w:r>
          </w:p>
        </w:tc>
        <w:tc>
          <w:tcPr>
            <w:tcW w:w="2158" w:type="dxa"/>
            <w:gridSpan w:val="2"/>
            <w:vAlign w:val="center"/>
          </w:tcPr>
          <w:p w14:paraId="51C0FEF2" w14:textId="77777777" w:rsidR="00D71105" w:rsidRDefault="00D71105">
            <w:pPr>
              <w:jc w:val="center"/>
              <w:rPr>
                <w:rFonts w:ascii="宋体" w:eastAsia="宋体" w:hAnsi="宋体" w:cs="宋体"/>
                <w:color w:val="000000"/>
                <w:szCs w:val="21"/>
              </w:rPr>
            </w:pPr>
          </w:p>
        </w:tc>
      </w:tr>
      <w:tr w:rsidR="00D71105" w14:paraId="40B16304" w14:textId="77777777">
        <w:trPr>
          <w:trHeight w:val="567"/>
          <w:jc w:val="center"/>
        </w:trPr>
        <w:tc>
          <w:tcPr>
            <w:tcW w:w="1781" w:type="dxa"/>
            <w:vAlign w:val="center"/>
          </w:tcPr>
          <w:p w14:paraId="750EECC4"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组织结构</w:t>
            </w:r>
          </w:p>
        </w:tc>
        <w:tc>
          <w:tcPr>
            <w:tcW w:w="6754" w:type="dxa"/>
            <w:gridSpan w:val="6"/>
            <w:vAlign w:val="center"/>
          </w:tcPr>
          <w:p w14:paraId="589E01A1" w14:textId="77777777" w:rsidR="00D71105" w:rsidRDefault="00D71105">
            <w:pPr>
              <w:rPr>
                <w:rFonts w:ascii="宋体" w:eastAsia="宋体" w:hAnsi="宋体" w:cs="宋体"/>
                <w:color w:val="000000"/>
                <w:szCs w:val="21"/>
              </w:rPr>
            </w:pPr>
          </w:p>
        </w:tc>
      </w:tr>
      <w:tr w:rsidR="00D71105" w14:paraId="6877DB9E" w14:textId="77777777">
        <w:trPr>
          <w:trHeight w:val="567"/>
          <w:jc w:val="center"/>
        </w:trPr>
        <w:tc>
          <w:tcPr>
            <w:tcW w:w="1781" w:type="dxa"/>
            <w:vAlign w:val="center"/>
          </w:tcPr>
          <w:p w14:paraId="70306F03"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法定代表人</w:t>
            </w:r>
          </w:p>
        </w:tc>
        <w:tc>
          <w:tcPr>
            <w:tcW w:w="919" w:type="dxa"/>
            <w:vAlign w:val="center"/>
          </w:tcPr>
          <w:p w14:paraId="0D1FA8C6"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姓名</w:t>
            </w:r>
          </w:p>
        </w:tc>
        <w:tc>
          <w:tcPr>
            <w:tcW w:w="1529" w:type="dxa"/>
            <w:vAlign w:val="center"/>
          </w:tcPr>
          <w:p w14:paraId="129A6FF3" w14:textId="77777777" w:rsidR="00D71105" w:rsidRDefault="00D71105">
            <w:pPr>
              <w:jc w:val="center"/>
              <w:rPr>
                <w:rFonts w:ascii="宋体" w:eastAsia="宋体" w:hAnsi="宋体" w:cs="宋体"/>
                <w:color w:val="000000"/>
                <w:szCs w:val="21"/>
              </w:rPr>
            </w:pPr>
          </w:p>
        </w:tc>
        <w:tc>
          <w:tcPr>
            <w:tcW w:w="1086" w:type="dxa"/>
            <w:vAlign w:val="center"/>
          </w:tcPr>
          <w:p w14:paraId="49C583B6"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技术职称</w:t>
            </w:r>
          </w:p>
        </w:tc>
        <w:tc>
          <w:tcPr>
            <w:tcW w:w="1062" w:type="dxa"/>
            <w:vAlign w:val="center"/>
          </w:tcPr>
          <w:p w14:paraId="395AAD11" w14:textId="77777777" w:rsidR="00D71105" w:rsidRDefault="00D71105">
            <w:pPr>
              <w:jc w:val="center"/>
              <w:rPr>
                <w:rFonts w:ascii="宋体" w:eastAsia="宋体" w:hAnsi="宋体" w:cs="宋体"/>
                <w:color w:val="000000"/>
                <w:szCs w:val="21"/>
              </w:rPr>
            </w:pPr>
          </w:p>
        </w:tc>
        <w:tc>
          <w:tcPr>
            <w:tcW w:w="699" w:type="dxa"/>
            <w:vAlign w:val="center"/>
          </w:tcPr>
          <w:p w14:paraId="66AE37BF"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电话</w:t>
            </w:r>
          </w:p>
        </w:tc>
        <w:tc>
          <w:tcPr>
            <w:tcW w:w="1459" w:type="dxa"/>
            <w:vAlign w:val="center"/>
          </w:tcPr>
          <w:p w14:paraId="449D7AAB" w14:textId="77777777" w:rsidR="00D71105" w:rsidRDefault="00D71105">
            <w:pPr>
              <w:jc w:val="center"/>
              <w:rPr>
                <w:rFonts w:ascii="宋体" w:eastAsia="宋体" w:hAnsi="宋体" w:cs="宋体"/>
                <w:color w:val="000000"/>
                <w:szCs w:val="21"/>
              </w:rPr>
            </w:pPr>
          </w:p>
        </w:tc>
      </w:tr>
      <w:tr w:rsidR="00D71105" w14:paraId="4BD735E2" w14:textId="77777777">
        <w:trPr>
          <w:trHeight w:val="567"/>
          <w:jc w:val="center"/>
        </w:trPr>
        <w:tc>
          <w:tcPr>
            <w:tcW w:w="1781" w:type="dxa"/>
            <w:vAlign w:val="center"/>
          </w:tcPr>
          <w:p w14:paraId="59313302"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技术负责人</w:t>
            </w:r>
          </w:p>
        </w:tc>
        <w:tc>
          <w:tcPr>
            <w:tcW w:w="919" w:type="dxa"/>
            <w:vAlign w:val="center"/>
          </w:tcPr>
          <w:p w14:paraId="4F7EC22C"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姓名</w:t>
            </w:r>
          </w:p>
        </w:tc>
        <w:tc>
          <w:tcPr>
            <w:tcW w:w="1529" w:type="dxa"/>
            <w:vAlign w:val="center"/>
          </w:tcPr>
          <w:p w14:paraId="4CEBE1C8" w14:textId="77777777" w:rsidR="00D71105" w:rsidRDefault="00D71105">
            <w:pPr>
              <w:jc w:val="center"/>
              <w:rPr>
                <w:rFonts w:ascii="宋体" w:eastAsia="宋体" w:hAnsi="宋体" w:cs="宋体"/>
                <w:color w:val="000000"/>
                <w:szCs w:val="21"/>
              </w:rPr>
            </w:pPr>
          </w:p>
        </w:tc>
        <w:tc>
          <w:tcPr>
            <w:tcW w:w="1086" w:type="dxa"/>
            <w:vAlign w:val="center"/>
          </w:tcPr>
          <w:p w14:paraId="1041A0A8"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技术职称</w:t>
            </w:r>
          </w:p>
        </w:tc>
        <w:tc>
          <w:tcPr>
            <w:tcW w:w="1062" w:type="dxa"/>
            <w:vAlign w:val="center"/>
          </w:tcPr>
          <w:p w14:paraId="40BD0F31" w14:textId="77777777" w:rsidR="00D71105" w:rsidRDefault="00D71105">
            <w:pPr>
              <w:jc w:val="center"/>
              <w:rPr>
                <w:rFonts w:ascii="宋体" w:eastAsia="宋体" w:hAnsi="宋体" w:cs="宋体"/>
                <w:color w:val="000000"/>
                <w:szCs w:val="21"/>
              </w:rPr>
            </w:pPr>
          </w:p>
        </w:tc>
        <w:tc>
          <w:tcPr>
            <w:tcW w:w="699" w:type="dxa"/>
            <w:vAlign w:val="center"/>
          </w:tcPr>
          <w:p w14:paraId="2FFCB38D"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电话</w:t>
            </w:r>
          </w:p>
        </w:tc>
        <w:tc>
          <w:tcPr>
            <w:tcW w:w="1459" w:type="dxa"/>
            <w:vAlign w:val="center"/>
          </w:tcPr>
          <w:p w14:paraId="0C80FF85" w14:textId="77777777" w:rsidR="00D71105" w:rsidRDefault="00D71105">
            <w:pPr>
              <w:jc w:val="center"/>
              <w:rPr>
                <w:rFonts w:ascii="宋体" w:eastAsia="宋体" w:hAnsi="宋体" w:cs="宋体"/>
                <w:color w:val="000000"/>
                <w:szCs w:val="21"/>
              </w:rPr>
            </w:pPr>
          </w:p>
        </w:tc>
      </w:tr>
      <w:tr w:rsidR="00D71105" w14:paraId="0799BB00" w14:textId="77777777">
        <w:trPr>
          <w:trHeight w:val="567"/>
          <w:jc w:val="center"/>
        </w:trPr>
        <w:tc>
          <w:tcPr>
            <w:tcW w:w="1781" w:type="dxa"/>
            <w:vAlign w:val="center"/>
          </w:tcPr>
          <w:p w14:paraId="1A3AEB28"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成立时间</w:t>
            </w:r>
          </w:p>
        </w:tc>
        <w:tc>
          <w:tcPr>
            <w:tcW w:w="2448" w:type="dxa"/>
            <w:gridSpan w:val="2"/>
            <w:vAlign w:val="center"/>
          </w:tcPr>
          <w:p w14:paraId="615C1F04" w14:textId="77777777" w:rsidR="00D71105" w:rsidRDefault="00D71105">
            <w:pPr>
              <w:jc w:val="center"/>
              <w:rPr>
                <w:rFonts w:ascii="宋体" w:eastAsia="宋体" w:hAnsi="宋体" w:cs="宋体"/>
                <w:color w:val="000000"/>
                <w:szCs w:val="21"/>
              </w:rPr>
            </w:pPr>
          </w:p>
        </w:tc>
        <w:tc>
          <w:tcPr>
            <w:tcW w:w="4306" w:type="dxa"/>
            <w:gridSpan w:val="4"/>
            <w:vAlign w:val="center"/>
          </w:tcPr>
          <w:p w14:paraId="261ED337" w14:textId="77777777" w:rsidR="00D71105" w:rsidRDefault="00000000">
            <w:pPr>
              <w:rPr>
                <w:rFonts w:ascii="宋体" w:eastAsia="宋体" w:hAnsi="宋体" w:cs="宋体"/>
                <w:color w:val="000000"/>
                <w:szCs w:val="21"/>
              </w:rPr>
            </w:pPr>
            <w:r>
              <w:rPr>
                <w:rFonts w:ascii="宋体" w:eastAsia="宋体" w:hAnsi="宋体" w:cs="宋体" w:hint="eastAsia"/>
                <w:color w:val="000000"/>
                <w:szCs w:val="21"/>
              </w:rPr>
              <w:t>员工人数：</w:t>
            </w:r>
          </w:p>
        </w:tc>
      </w:tr>
      <w:tr w:rsidR="00D71105" w14:paraId="4AD902E0" w14:textId="77777777">
        <w:trPr>
          <w:trHeight w:val="567"/>
          <w:jc w:val="center"/>
        </w:trPr>
        <w:tc>
          <w:tcPr>
            <w:tcW w:w="1781" w:type="dxa"/>
            <w:vAlign w:val="center"/>
          </w:tcPr>
          <w:p w14:paraId="2FA7B68F"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企业资质等级</w:t>
            </w:r>
          </w:p>
        </w:tc>
        <w:tc>
          <w:tcPr>
            <w:tcW w:w="2448" w:type="dxa"/>
            <w:gridSpan w:val="2"/>
            <w:vAlign w:val="center"/>
          </w:tcPr>
          <w:p w14:paraId="50135155" w14:textId="77777777" w:rsidR="00D71105" w:rsidRDefault="00D71105">
            <w:pPr>
              <w:jc w:val="center"/>
              <w:rPr>
                <w:rFonts w:ascii="宋体" w:eastAsia="宋体" w:hAnsi="宋体" w:cs="宋体"/>
                <w:color w:val="000000"/>
                <w:szCs w:val="21"/>
              </w:rPr>
            </w:pPr>
          </w:p>
        </w:tc>
        <w:tc>
          <w:tcPr>
            <w:tcW w:w="1086" w:type="dxa"/>
            <w:vMerge w:val="restart"/>
            <w:vAlign w:val="center"/>
          </w:tcPr>
          <w:p w14:paraId="10240B5D"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其中</w:t>
            </w:r>
          </w:p>
        </w:tc>
        <w:tc>
          <w:tcPr>
            <w:tcW w:w="1761" w:type="dxa"/>
            <w:gridSpan w:val="2"/>
            <w:vAlign w:val="center"/>
          </w:tcPr>
          <w:p w14:paraId="51D4AE53"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项目经理</w:t>
            </w:r>
          </w:p>
        </w:tc>
        <w:tc>
          <w:tcPr>
            <w:tcW w:w="1459" w:type="dxa"/>
            <w:vAlign w:val="center"/>
          </w:tcPr>
          <w:p w14:paraId="67308130" w14:textId="77777777" w:rsidR="00D71105" w:rsidRDefault="00D71105">
            <w:pPr>
              <w:jc w:val="center"/>
              <w:rPr>
                <w:rFonts w:ascii="宋体" w:eastAsia="宋体" w:hAnsi="宋体" w:cs="宋体"/>
                <w:color w:val="000000"/>
                <w:szCs w:val="21"/>
              </w:rPr>
            </w:pPr>
          </w:p>
        </w:tc>
      </w:tr>
      <w:tr w:rsidR="00D71105" w14:paraId="64D5DA71" w14:textId="77777777">
        <w:trPr>
          <w:trHeight w:val="567"/>
          <w:jc w:val="center"/>
        </w:trPr>
        <w:tc>
          <w:tcPr>
            <w:tcW w:w="1781" w:type="dxa"/>
            <w:vAlign w:val="center"/>
          </w:tcPr>
          <w:p w14:paraId="02502F8F"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营业执照号</w:t>
            </w:r>
          </w:p>
        </w:tc>
        <w:tc>
          <w:tcPr>
            <w:tcW w:w="2448" w:type="dxa"/>
            <w:gridSpan w:val="2"/>
            <w:vAlign w:val="center"/>
          </w:tcPr>
          <w:p w14:paraId="593D2ECE" w14:textId="77777777" w:rsidR="00D71105" w:rsidRDefault="00D71105">
            <w:pPr>
              <w:jc w:val="center"/>
              <w:rPr>
                <w:rFonts w:ascii="宋体" w:eastAsia="宋体" w:hAnsi="宋体" w:cs="宋体"/>
                <w:color w:val="000000"/>
                <w:szCs w:val="21"/>
              </w:rPr>
            </w:pPr>
          </w:p>
        </w:tc>
        <w:tc>
          <w:tcPr>
            <w:tcW w:w="1086" w:type="dxa"/>
            <w:vMerge/>
          </w:tcPr>
          <w:p w14:paraId="1B3974F9" w14:textId="77777777" w:rsidR="00D71105" w:rsidRDefault="00D71105">
            <w:pPr>
              <w:rPr>
                <w:rFonts w:ascii="宋体" w:eastAsia="宋体" w:hAnsi="宋体" w:cs="宋体"/>
                <w:color w:val="000000"/>
                <w:szCs w:val="21"/>
              </w:rPr>
            </w:pPr>
          </w:p>
        </w:tc>
        <w:tc>
          <w:tcPr>
            <w:tcW w:w="1761" w:type="dxa"/>
            <w:gridSpan w:val="2"/>
            <w:vAlign w:val="center"/>
          </w:tcPr>
          <w:p w14:paraId="064940AA"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高级职称人员</w:t>
            </w:r>
          </w:p>
        </w:tc>
        <w:tc>
          <w:tcPr>
            <w:tcW w:w="1459" w:type="dxa"/>
            <w:vAlign w:val="center"/>
          </w:tcPr>
          <w:p w14:paraId="434262D2" w14:textId="77777777" w:rsidR="00D71105" w:rsidRDefault="00D71105">
            <w:pPr>
              <w:jc w:val="center"/>
              <w:rPr>
                <w:rFonts w:ascii="宋体" w:eastAsia="宋体" w:hAnsi="宋体" w:cs="宋体"/>
                <w:color w:val="000000"/>
                <w:szCs w:val="21"/>
              </w:rPr>
            </w:pPr>
          </w:p>
        </w:tc>
      </w:tr>
      <w:tr w:rsidR="00D71105" w14:paraId="59E21338" w14:textId="77777777">
        <w:trPr>
          <w:trHeight w:val="567"/>
          <w:jc w:val="center"/>
        </w:trPr>
        <w:tc>
          <w:tcPr>
            <w:tcW w:w="1781" w:type="dxa"/>
            <w:vAlign w:val="center"/>
          </w:tcPr>
          <w:p w14:paraId="7B2A1E2E"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注册资金</w:t>
            </w:r>
          </w:p>
        </w:tc>
        <w:tc>
          <w:tcPr>
            <w:tcW w:w="2448" w:type="dxa"/>
            <w:gridSpan w:val="2"/>
            <w:vAlign w:val="center"/>
          </w:tcPr>
          <w:p w14:paraId="19D4B197" w14:textId="77777777" w:rsidR="00D71105" w:rsidRDefault="00D71105">
            <w:pPr>
              <w:jc w:val="center"/>
              <w:rPr>
                <w:rFonts w:ascii="宋体" w:eastAsia="宋体" w:hAnsi="宋体" w:cs="宋体"/>
                <w:color w:val="000000"/>
                <w:szCs w:val="21"/>
              </w:rPr>
            </w:pPr>
          </w:p>
        </w:tc>
        <w:tc>
          <w:tcPr>
            <w:tcW w:w="1086" w:type="dxa"/>
            <w:vMerge/>
          </w:tcPr>
          <w:p w14:paraId="0FADB078" w14:textId="77777777" w:rsidR="00D71105" w:rsidRDefault="00D71105">
            <w:pPr>
              <w:rPr>
                <w:rFonts w:ascii="宋体" w:eastAsia="宋体" w:hAnsi="宋体" w:cs="宋体"/>
                <w:color w:val="000000"/>
                <w:szCs w:val="21"/>
              </w:rPr>
            </w:pPr>
          </w:p>
        </w:tc>
        <w:tc>
          <w:tcPr>
            <w:tcW w:w="1761" w:type="dxa"/>
            <w:gridSpan w:val="2"/>
            <w:vAlign w:val="center"/>
          </w:tcPr>
          <w:p w14:paraId="1557B16E"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中级职称人员</w:t>
            </w:r>
          </w:p>
        </w:tc>
        <w:tc>
          <w:tcPr>
            <w:tcW w:w="1459" w:type="dxa"/>
            <w:vAlign w:val="center"/>
          </w:tcPr>
          <w:p w14:paraId="603E8786" w14:textId="77777777" w:rsidR="00D71105" w:rsidRDefault="00D71105">
            <w:pPr>
              <w:jc w:val="center"/>
              <w:rPr>
                <w:rFonts w:ascii="宋体" w:eastAsia="宋体" w:hAnsi="宋体" w:cs="宋体"/>
                <w:color w:val="000000"/>
                <w:szCs w:val="21"/>
              </w:rPr>
            </w:pPr>
          </w:p>
        </w:tc>
      </w:tr>
      <w:tr w:rsidR="00D71105" w14:paraId="148CAAF5" w14:textId="77777777">
        <w:trPr>
          <w:trHeight w:val="567"/>
          <w:jc w:val="center"/>
        </w:trPr>
        <w:tc>
          <w:tcPr>
            <w:tcW w:w="1781" w:type="dxa"/>
            <w:vAlign w:val="center"/>
          </w:tcPr>
          <w:p w14:paraId="510828A1"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开户银行</w:t>
            </w:r>
          </w:p>
        </w:tc>
        <w:tc>
          <w:tcPr>
            <w:tcW w:w="2448" w:type="dxa"/>
            <w:gridSpan w:val="2"/>
            <w:vAlign w:val="center"/>
          </w:tcPr>
          <w:p w14:paraId="410B87CC" w14:textId="77777777" w:rsidR="00D71105" w:rsidRDefault="00D71105">
            <w:pPr>
              <w:jc w:val="center"/>
              <w:rPr>
                <w:rFonts w:ascii="宋体" w:eastAsia="宋体" w:hAnsi="宋体" w:cs="宋体"/>
                <w:color w:val="000000"/>
                <w:szCs w:val="21"/>
              </w:rPr>
            </w:pPr>
          </w:p>
        </w:tc>
        <w:tc>
          <w:tcPr>
            <w:tcW w:w="1086" w:type="dxa"/>
            <w:vMerge/>
          </w:tcPr>
          <w:p w14:paraId="726578BE" w14:textId="77777777" w:rsidR="00D71105" w:rsidRDefault="00D71105">
            <w:pPr>
              <w:rPr>
                <w:rFonts w:ascii="宋体" w:eastAsia="宋体" w:hAnsi="宋体" w:cs="宋体"/>
                <w:color w:val="000000"/>
                <w:szCs w:val="21"/>
              </w:rPr>
            </w:pPr>
          </w:p>
        </w:tc>
        <w:tc>
          <w:tcPr>
            <w:tcW w:w="1761" w:type="dxa"/>
            <w:gridSpan w:val="2"/>
            <w:vAlign w:val="center"/>
          </w:tcPr>
          <w:p w14:paraId="39D616D9"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初级职称人员</w:t>
            </w:r>
          </w:p>
        </w:tc>
        <w:tc>
          <w:tcPr>
            <w:tcW w:w="1459" w:type="dxa"/>
            <w:vAlign w:val="center"/>
          </w:tcPr>
          <w:p w14:paraId="65374631" w14:textId="77777777" w:rsidR="00D71105" w:rsidRDefault="00D71105">
            <w:pPr>
              <w:jc w:val="center"/>
              <w:rPr>
                <w:rFonts w:ascii="宋体" w:eastAsia="宋体" w:hAnsi="宋体" w:cs="宋体"/>
                <w:color w:val="000000"/>
                <w:szCs w:val="21"/>
              </w:rPr>
            </w:pPr>
          </w:p>
        </w:tc>
      </w:tr>
      <w:tr w:rsidR="00D71105" w14:paraId="28B53696" w14:textId="77777777">
        <w:trPr>
          <w:trHeight w:val="567"/>
          <w:jc w:val="center"/>
        </w:trPr>
        <w:tc>
          <w:tcPr>
            <w:tcW w:w="1781" w:type="dxa"/>
            <w:vAlign w:val="center"/>
          </w:tcPr>
          <w:p w14:paraId="738734B8"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账号</w:t>
            </w:r>
          </w:p>
        </w:tc>
        <w:tc>
          <w:tcPr>
            <w:tcW w:w="2448" w:type="dxa"/>
            <w:gridSpan w:val="2"/>
            <w:vAlign w:val="center"/>
          </w:tcPr>
          <w:p w14:paraId="24FE6E22" w14:textId="77777777" w:rsidR="00D71105" w:rsidRDefault="00D71105">
            <w:pPr>
              <w:jc w:val="center"/>
              <w:rPr>
                <w:rFonts w:ascii="宋体" w:eastAsia="宋体" w:hAnsi="宋体" w:cs="宋体"/>
                <w:color w:val="000000"/>
                <w:szCs w:val="21"/>
              </w:rPr>
            </w:pPr>
          </w:p>
        </w:tc>
        <w:tc>
          <w:tcPr>
            <w:tcW w:w="1086" w:type="dxa"/>
            <w:vMerge/>
          </w:tcPr>
          <w:p w14:paraId="4FD3C86C" w14:textId="77777777" w:rsidR="00D71105" w:rsidRDefault="00D71105">
            <w:pPr>
              <w:rPr>
                <w:rFonts w:ascii="宋体" w:eastAsia="宋体" w:hAnsi="宋体" w:cs="宋体"/>
                <w:color w:val="000000"/>
                <w:szCs w:val="21"/>
              </w:rPr>
            </w:pPr>
          </w:p>
        </w:tc>
        <w:tc>
          <w:tcPr>
            <w:tcW w:w="1761" w:type="dxa"/>
            <w:gridSpan w:val="2"/>
            <w:vAlign w:val="center"/>
          </w:tcPr>
          <w:p w14:paraId="0ABCA84F"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技工</w:t>
            </w:r>
          </w:p>
        </w:tc>
        <w:tc>
          <w:tcPr>
            <w:tcW w:w="1459" w:type="dxa"/>
            <w:vAlign w:val="center"/>
          </w:tcPr>
          <w:p w14:paraId="0291A6B6" w14:textId="77777777" w:rsidR="00D71105" w:rsidRDefault="00D71105">
            <w:pPr>
              <w:jc w:val="center"/>
              <w:rPr>
                <w:rFonts w:ascii="宋体" w:eastAsia="宋体" w:hAnsi="宋体" w:cs="宋体"/>
                <w:color w:val="000000"/>
                <w:szCs w:val="21"/>
              </w:rPr>
            </w:pPr>
          </w:p>
        </w:tc>
      </w:tr>
      <w:tr w:rsidR="00D71105" w14:paraId="7AB5BBD6" w14:textId="77777777">
        <w:trPr>
          <w:trHeight w:val="2876"/>
          <w:jc w:val="center"/>
        </w:trPr>
        <w:tc>
          <w:tcPr>
            <w:tcW w:w="1781" w:type="dxa"/>
            <w:vAlign w:val="center"/>
          </w:tcPr>
          <w:p w14:paraId="4AFBE140"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经营范围</w:t>
            </w:r>
          </w:p>
        </w:tc>
        <w:tc>
          <w:tcPr>
            <w:tcW w:w="6754" w:type="dxa"/>
            <w:gridSpan w:val="6"/>
            <w:vAlign w:val="center"/>
          </w:tcPr>
          <w:p w14:paraId="3BFD2D0A" w14:textId="77777777" w:rsidR="00D71105" w:rsidRDefault="00D71105">
            <w:pPr>
              <w:jc w:val="center"/>
              <w:rPr>
                <w:rFonts w:ascii="宋体" w:eastAsia="宋体" w:hAnsi="宋体" w:cs="宋体"/>
                <w:color w:val="000000"/>
                <w:szCs w:val="21"/>
              </w:rPr>
            </w:pPr>
          </w:p>
        </w:tc>
      </w:tr>
    </w:tbl>
    <w:p w14:paraId="28F3ED77" w14:textId="77777777" w:rsidR="00D71105" w:rsidRDefault="00000000">
      <w:pPr>
        <w:spacing w:line="360" w:lineRule="auto"/>
        <w:rPr>
          <w:rFonts w:ascii="宋体" w:eastAsia="宋体" w:hAnsi="宋体" w:cs="宋体"/>
          <w:color w:val="000000"/>
          <w:szCs w:val="21"/>
        </w:rPr>
      </w:pPr>
      <w:r>
        <w:rPr>
          <w:rFonts w:ascii="宋体" w:eastAsia="宋体" w:hAnsi="宋体" w:cs="宋体" w:hint="eastAsia"/>
          <w:color w:val="000000"/>
          <w:szCs w:val="21"/>
        </w:rPr>
        <w:t>备注：以上信息均是真实有效的。</w:t>
      </w:r>
    </w:p>
    <w:p w14:paraId="30E9B749" w14:textId="77777777" w:rsidR="00D71105" w:rsidRDefault="00D71105">
      <w:pPr>
        <w:spacing w:line="450" w:lineRule="atLeast"/>
        <w:rPr>
          <w:rFonts w:ascii="宋体" w:eastAsia="宋体" w:hAnsi="宋体" w:cs="宋体"/>
          <w:color w:val="000000"/>
          <w:szCs w:val="21"/>
        </w:rPr>
      </w:pPr>
    </w:p>
    <w:p w14:paraId="1129492F" w14:textId="77777777" w:rsidR="00D71105" w:rsidRDefault="00000000">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投标方代表签字：</w:t>
      </w:r>
      <w:r>
        <w:rPr>
          <w:rFonts w:ascii="宋体" w:eastAsia="宋体" w:hAnsi="宋体" w:cs="宋体" w:hint="eastAsia"/>
          <w:color w:val="000000"/>
          <w:szCs w:val="21"/>
          <w:u w:val="single"/>
        </w:rPr>
        <w:t xml:space="preserve">                        </w:t>
      </w:r>
    </w:p>
    <w:p w14:paraId="77E9457F" w14:textId="77777777" w:rsidR="00D71105" w:rsidRDefault="00000000">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4B1C0688" w14:textId="77777777" w:rsidR="00D71105" w:rsidRDefault="00000000">
      <w:pPr>
        <w:spacing w:line="360" w:lineRule="auto"/>
        <w:rPr>
          <w:rFonts w:ascii="宋体" w:eastAsia="宋体" w:hAnsi="宋体" w:cs="宋体"/>
          <w:color w:val="000000"/>
          <w:szCs w:val="21"/>
          <w:u w:val="single"/>
        </w:rPr>
      </w:pPr>
      <w:r>
        <w:rPr>
          <w:rFonts w:ascii="宋体" w:eastAsia="宋体" w:hAnsi="宋体" w:cs="宋体" w:hint="eastAsia"/>
          <w:color w:val="000000"/>
          <w:szCs w:val="21"/>
        </w:rPr>
        <w:t>日期：</w:t>
      </w:r>
      <w:r>
        <w:rPr>
          <w:rFonts w:ascii="宋体" w:eastAsia="宋体" w:hAnsi="宋体" w:cs="宋体" w:hint="eastAsia"/>
          <w:color w:val="000000"/>
          <w:szCs w:val="21"/>
          <w:u w:val="single"/>
        </w:rPr>
        <w:t xml:space="preserve">             </w:t>
      </w:r>
    </w:p>
    <w:p w14:paraId="0D3370BE" w14:textId="77777777" w:rsidR="00D71105" w:rsidRDefault="00000000">
      <w:pPr>
        <w:pStyle w:val="af4"/>
        <w:spacing w:line="360" w:lineRule="auto"/>
        <w:rPr>
          <w:rFonts w:ascii="宋体" w:eastAsia="宋体" w:hAnsi="宋体"/>
          <w:color w:val="000000"/>
          <w:szCs w:val="21"/>
        </w:rPr>
      </w:pPr>
      <w:r>
        <w:rPr>
          <w:rFonts w:ascii="宋体" w:eastAsia="宋体" w:hAnsi="宋体" w:hint="eastAsia"/>
          <w:color w:val="000000"/>
          <w:szCs w:val="21"/>
        </w:rPr>
        <w:lastRenderedPageBreak/>
        <w:t>附件7</w:t>
      </w:r>
      <w:r>
        <w:rPr>
          <w:rFonts w:ascii="宋体" w:eastAsia="宋体" w:hAnsi="宋体"/>
          <w:color w:val="000000"/>
          <w:szCs w:val="21"/>
        </w:rPr>
        <w:t>.</w:t>
      </w:r>
    </w:p>
    <w:p w14:paraId="0978DAA1" w14:textId="77777777" w:rsidR="00D71105" w:rsidRDefault="00000000">
      <w:pPr>
        <w:pStyle w:val="af4"/>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资格证明文件（1）</w:t>
      </w:r>
    </w:p>
    <w:p w14:paraId="7C680F67" w14:textId="77777777" w:rsidR="00D71105" w:rsidRDefault="00D71105">
      <w:pPr>
        <w:widowControl/>
        <w:spacing w:line="360" w:lineRule="auto"/>
        <w:jc w:val="center"/>
        <w:rPr>
          <w:rFonts w:ascii="宋体" w:eastAsia="宋体" w:hAnsi="宋体" w:cs="宋体"/>
          <w:b/>
          <w:bCs/>
          <w:color w:val="000000"/>
          <w:kern w:val="0"/>
          <w:szCs w:val="21"/>
        </w:rPr>
      </w:pPr>
    </w:p>
    <w:p w14:paraId="3F23D61C" w14:textId="77777777" w:rsidR="00D71105" w:rsidRDefault="00000000">
      <w:pPr>
        <w:widowControl/>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报价供应商的营业执照（复印件）、法律执业资格证明等材料</w:t>
      </w:r>
    </w:p>
    <w:p w14:paraId="5CD9B508" w14:textId="77777777" w:rsidR="00D71105" w:rsidRDefault="00D71105">
      <w:pPr>
        <w:widowControl/>
        <w:spacing w:line="360" w:lineRule="auto"/>
        <w:jc w:val="left"/>
        <w:rPr>
          <w:rFonts w:ascii="宋体" w:eastAsia="宋体" w:hAnsi="宋体" w:cs="宋体"/>
          <w:color w:val="000000"/>
          <w:kern w:val="0"/>
          <w:szCs w:val="21"/>
        </w:rPr>
      </w:pPr>
    </w:p>
    <w:p w14:paraId="2702CAFA" w14:textId="77777777" w:rsidR="00D71105" w:rsidRDefault="00D71105">
      <w:pPr>
        <w:widowControl/>
        <w:spacing w:line="360" w:lineRule="auto"/>
        <w:jc w:val="left"/>
        <w:rPr>
          <w:rFonts w:ascii="宋体" w:eastAsia="宋体" w:hAnsi="宋体" w:cs="宋体"/>
          <w:color w:val="000000"/>
          <w:kern w:val="0"/>
          <w:szCs w:val="21"/>
        </w:rPr>
      </w:pPr>
    </w:p>
    <w:p w14:paraId="31318ED8" w14:textId="77777777" w:rsidR="00D71105" w:rsidRDefault="00000000">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mc:AlternateContent>
          <mc:Choice Requires="wps">
            <w:drawing>
              <wp:anchor distT="0" distB="0" distL="114300" distR="114300" simplePos="0" relativeHeight="251667456" behindDoc="0" locked="0" layoutInCell="1" allowOverlap="1" wp14:anchorId="40182C87" wp14:editId="7A710125">
                <wp:simplePos x="0" y="0"/>
                <wp:positionH relativeFrom="column">
                  <wp:posOffset>394970</wp:posOffset>
                </wp:positionH>
                <wp:positionV relativeFrom="paragraph">
                  <wp:posOffset>127000</wp:posOffset>
                </wp:positionV>
                <wp:extent cx="4486910" cy="5789295"/>
                <wp:effectExtent l="13970" t="12700" r="13970" b="8255"/>
                <wp:wrapNone/>
                <wp:docPr id="1329131319" name="自选图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578929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自选图形 10" o:spid="_x0000_s1026" o:spt="2" style="position:absolute;left:0pt;margin-left:31.1pt;margin-top:10pt;height:455.85pt;width:353.3pt;z-index:251667456;mso-width-relative:page;mso-height-relative:page;" fillcolor="#FFFFFF" filled="t" stroked="t" coordsize="21600,21600" arcsize="0.166666666666667" o:gfxdata="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Gxw7MdoAAAAJAQAADwAAAAAAAAABACAAAAAiAAAAZHJzL2Rv&#10;d25yZXYueG1sUEsBAhQAFAAAAAgAh07iQEYj+M9xAgAAxwQAAA4AAAAAAAAAAQAgAAAAKQEAAGRy&#10;cy9lMm9Eb2MueG1sUEsFBgAAAAAGAAYAWQEAAAwGAAAAAA==&#10;">
                <v:fill on="t" focussize="0,0"/>
                <v:stroke color="#BFBFBF" joinstyle="round" dashstyle="dash"/>
                <v:imagedata o:title=""/>
                <o:lock v:ext="edit" aspectratio="f"/>
              </v:roundrect>
            </w:pict>
          </mc:Fallback>
        </mc:AlternateContent>
      </w:r>
    </w:p>
    <w:p w14:paraId="5541CCE2" w14:textId="77777777" w:rsidR="00D71105" w:rsidRDefault="00D71105">
      <w:pPr>
        <w:widowControl/>
        <w:spacing w:line="360" w:lineRule="auto"/>
        <w:jc w:val="left"/>
        <w:rPr>
          <w:rFonts w:ascii="宋体" w:eastAsia="宋体" w:hAnsi="宋体" w:cs="宋体"/>
          <w:color w:val="000000"/>
          <w:kern w:val="0"/>
          <w:szCs w:val="21"/>
        </w:rPr>
      </w:pPr>
    </w:p>
    <w:p w14:paraId="585DE0D4" w14:textId="77777777" w:rsidR="00D71105" w:rsidRDefault="00D71105">
      <w:pPr>
        <w:widowControl/>
        <w:spacing w:line="360" w:lineRule="auto"/>
        <w:jc w:val="left"/>
        <w:rPr>
          <w:rFonts w:ascii="宋体" w:eastAsia="宋体" w:hAnsi="宋体" w:cs="宋体"/>
          <w:color w:val="000000"/>
          <w:kern w:val="0"/>
          <w:szCs w:val="21"/>
        </w:rPr>
      </w:pPr>
    </w:p>
    <w:p w14:paraId="2486FFFB" w14:textId="77777777" w:rsidR="00D71105" w:rsidRDefault="00D71105">
      <w:pPr>
        <w:widowControl/>
        <w:spacing w:line="360" w:lineRule="auto"/>
        <w:jc w:val="left"/>
        <w:rPr>
          <w:rFonts w:ascii="宋体" w:eastAsia="宋体" w:hAnsi="宋体" w:cs="宋体"/>
          <w:color w:val="000000"/>
          <w:kern w:val="0"/>
          <w:szCs w:val="21"/>
        </w:rPr>
      </w:pPr>
    </w:p>
    <w:p w14:paraId="6A17074A" w14:textId="77777777" w:rsidR="00D71105" w:rsidRDefault="00D71105">
      <w:pPr>
        <w:widowControl/>
        <w:spacing w:line="360" w:lineRule="auto"/>
        <w:jc w:val="left"/>
        <w:rPr>
          <w:rFonts w:ascii="宋体" w:eastAsia="宋体" w:hAnsi="宋体" w:cs="宋体"/>
          <w:color w:val="000000"/>
          <w:kern w:val="0"/>
          <w:szCs w:val="21"/>
        </w:rPr>
      </w:pPr>
    </w:p>
    <w:p w14:paraId="107F8A30" w14:textId="77777777" w:rsidR="00D71105" w:rsidRDefault="00D71105">
      <w:pPr>
        <w:widowControl/>
        <w:spacing w:line="360" w:lineRule="auto"/>
        <w:jc w:val="left"/>
        <w:rPr>
          <w:rFonts w:ascii="宋体" w:eastAsia="宋体" w:hAnsi="宋体" w:cs="宋体"/>
          <w:color w:val="000000"/>
          <w:kern w:val="0"/>
          <w:szCs w:val="21"/>
        </w:rPr>
      </w:pPr>
    </w:p>
    <w:p w14:paraId="07E500EC" w14:textId="77777777" w:rsidR="00D71105" w:rsidRDefault="00D71105">
      <w:pPr>
        <w:widowControl/>
        <w:spacing w:line="360" w:lineRule="auto"/>
        <w:jc w:val="left"/>
        <w:rPr>
          <w:rFonts w:ascii="宋体" w:eastAsia="宋体" w:hAnsi="宋体" w:cs="宋体"/>
          <w:color w:val="000000"/>
          <w:kern w:val="0"/>
          <w:szCs w:val="21"/>
        </w:rPr>
      </w:pPr>
    </w:p>
    <w:p w14:paraId="77611B06" w14:textId="77777777" w:rsidR="00D71105" w:rsidRDefault="00D71105">
      <w:pPr>
        <w:widowControl/>
        <w:spacing w:line="360" w:lineRule="auto"/>
        <w:jc w:val="left"/>
        <w:rPr>
          <w:rFonts w:ascii="宋体" w:eastAsia="宋体" w:hAnsi="宋体" w:cs="宋体"/>
          <w:color w:val="000000"/>
          <w:kern w:val="0"/>
          <w:szCs w:val="21"/>
        </w:rPr>
      </w:pPr>
    </w:p>
    <w:p w14:paraId="6356A558" w14:textId="77777777" w:rsidR="00D71105" w:rsidRDefault="00D71105">
      <w:pPr>
        <w:widowControl/>
        <w:spacing w:line="360" w:lineRule="auto"/>
        <w:jc w:val="left"/>
        <w:rPr>
          <w:rFonts w:ascii="宋体" w:eastAsia="宋体" w:hAnsi="宋体" w:cs="宋体"/>
          <w:color w:val="000000"/>
          <w:kern w:val="0"/>
          <w:szCs w:val="21"/>
        </w:rPr>
      </w:pPr>
    </w:p>
    <w:p w14:paraId="0E121E07" w14:textId="77777777" w:rsidR="00D71105" w:rsidRDefault="00000000">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mc:AlternateContent>
          <mc:Choice Requires="wps">
            <w:drawing>
              <wp:anchor distT="45720" distB="45720" distL="114300" distR="114300" simplePos="0" relativeHeight="251668480" behindDoc="0" locked="0" layoutInCell="1" allowOverlap="1" wp14:anchorId="5C45DAEE" wp14:editId="7EECCB47">
                <wp:simplePos x="0" y="0"/>
                <wp:positionH relativeFrom="column">
                  <wp:posOffset>2021840</wp:posOffset>
                </wp:positionH>
                <wp:positionV relativeFrom="paragraph">
                  <wp:posOffset>24765</wp:posOffset>
                </wp:positionV>
                <wp:extent cx="1224915" cy="289560"/>
                <wp:effectExtent l="0" t="3810" r="0" b="1905"/>
                <wp:wrapNone/>
                <wp:docPr id="2289037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58937F32" w14:textId="77777777" w:rsidR="00D71105" w:rsidRDefault="00000000">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5C45DAEE" 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2j9w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" stroked="f">
                <v:textbox style="mso-fit-shape-to-text:t">
                  <w:txbxContent>
                    <w:p w14:paraId="58937F32" w14:textId="77777777" w:rsidR="00D71105" w:rsidRDefault="00000000">
                      <w:pPr>
                        <w:rPr>
                          <w:color w:val="A6A6A6"/>
                        </w:rPr>
                      </w:pPr>
                      <w:r>
                        <w:rPr>
                          <w:rFonts w:hint="eastAsia"/>
                          <w:color w:val="A6A6A6"/>
                        </w:rPr>
                        <w:t xml:space="preserve">（营业执照） </w:t>
                      </w:r>
                    </w:p>
                  </w:txbxContent>
                </v:textbox>
              </v:shape>
            </w:pict>
          </mc:Fallback>
        </mc:AlternateContent>
      </w:r>
    </w:p>
    <w:p w14:paraId="6816AC16" w14:textId="77777777" w:rsidR="00D71105" w:rsidRDefault="00D71105">
      <w:pPr>
        <w:widowControl/>
        <w:spacing w:line="360" w:lineRule="auto"/>
        <w:jc w:val="left"/>
        <w:rPr>
          <w:rFonts w:ascii="宋体" w:eastAsia="宋体" w:hAnsi="宋体" w:cs="宋体"/>
          <w:color w:val="000000"/>
          <w:kern w:val="0"/>
          <w:szCs w:val="21"/>
        </w:rPr>
      </w:pPr>
    </w:p>
    <w:p w14:paraId="48D4B503" w14:textId="77777777" w:rsidR="00D71105" w:rsidRDefault="00D71105">
      <w:pPr>
        <w:widowControl/>
        <w:spacing w:line="360" w:lineRule="auto"/>
        <w:jc w:val="left"/>
        <w:rPr>
          <w:rFonts w:ascii="宋体" w:eastAsia="宋体" w:hAnsi="宋体" w:cs="宋体"/>
          <w:color w:val="000000"/>
          <w:kern w:val="0"/>
          <w:szCs w:val="21"/>
        </w:rPr>
      </w:pPr>
    </w:p>
    <w:p w14:paraId="233118F2" w14:textId="77777777" w:rsidR="00D71105" w:rsidRDefault="00D71105">
      <w:pPr>
        <w:widowControl/>
        <w:spacing w:line="360" w:lineRule="auto"/>
        <w:jc w:val="left"/>
        <w:rPr>
          <w:rFonts w:ascii="宋体" w:eastAsia="宋体" w:hAnsi="宋体" w:cs="宋体"/>
          <w:color w:val="000000"/>
          <w:kern w:val="0"/>
          <w:szCs w:val="21"/>
        </w:rPr>
      </w:pPr>
    </w:p>
    <w:p w14:paraId="2D96C220" w14:textId="77777777" w:rsidR="00D71105" w:rsidRDefault="00D71105">
      <w:pPr>
        <w:widowControl/>
        <w:spacing w:line="360" w:lineRule="auto"/>
        <w:jc w:val="left"/>
        <w:rPr>
          <w:rFonts w:ascii="宋体" w:eastAsia="宋体" w:hAnsi="宋体" w:cs="宋体"/>
          <w:color w:val="000000"/>
          <w:kern w:val="0"/>
          <w:szCs w:val="21"/>
        </w:rPr>
      </w:pPr>
    </w:p>
    <w:p w14:paraId="0BA200AC" w14:textId="77777777" w:rsidR="00D71105" w:rsidRDefault="00D71105">
      <w:pPr>
        <w:widowControl/>
        <w:spacing w:line="360" w:lineRule="auto"/>
        <w:jc w:val="left"/>
        <w:rPr>
          <w:rFonts w:ascii="宋体" w:eastAsia="宋体" w:hAnsi="宋体" w:cs="宋体"/>
          <w:color w:val="000000"/>
          <w:kern w:val="0"/>
          <w:szCs w:val="21"/>
        </w:rPr>
      </w:pPr>
    </w:p>
    <w:p w14:paraId="61007F0E" w14:textId="77777777" w:rsidR="00D71105" w:rsidRDefault="00D71105">
      <w:pPr>
        <w:widowControl/>
        <w:spacing w:line="360" w:lineRule="auto"/>
        <w:jc w:val="left"/>
        <w:rPr>
          <w:rFonts w:ascii="宋体" w:eastAsia="宋体" w:hAnsi="宋体" w:cs="宋体"/>
          <w:color w:val="000000"/>
          <w:kern w:val="0"/>
          <w:szCs w:val="21"/>
        </w:rPr>
      </w:pPr>
    </w:p>
    <w:p w14:paraId="6B171B3E" w14:textId="77777777" w:rsidR="00D71105" w:rsidRDefault="00D71105">
      <w:pPr>
        <w:widowControl/>
        <w:spacing w:line="360" w:lineRule="auto"/>
        <w:jc w:val="left"/>
        <w:rPr>
          <w:rFonts w:ascii="宋体" w:eastAsia="宋体" w:hAnsi="宋体" w:cs="宋体"/>
          <w:color w:val="000000"/>
          <w:kern w:val="0"/>
          <w:szCs w:val="21"/>
        </w:rPr>
      </w:pPr>
    </w:p>
    <w:p w14:paraId="707D0D96" w14:textId="77777777" w:rsidR="00D71105" w:rsidRDefault="00D71105">
      <w:pPr>
        <w:widowControl/>
        <w:spacing w:line="360" w:lineRule="auto"/>
        <w:jc w:val="left"/>
        <w:rPr>
          <w:rFonts w:ascii="宋体" w:eastAsia="宋体" w:hAnsi="宋体" w:cs="宋体"/>
          <w:color w:val="000000"/>
          <w:kern w:val="0"/>
          <w:szCs w:val="21"/>
        </w:rPr>
      </w:pPr>
    </w:p>
    <w:p w14:paraId="087F1B46" w14:textId="77777777" w:rsidR="00D71105" w:rsidRDefault="00D71105">
      <w:pPr>
        <w:widowControl/>
        <w:spacing w:line="360" w:lineRule="auto"/>
        <w:jc w:val="left"/>
        <w:rPr>
          <w:rFonts w:ascii="宋体" w:eastAsia="宋体" w:hAnsi="宋体" w:cs="宋体"/>
          <w:color w:val="000000"/>
          <w:kern w:val="0"/>
          <w:szCs w:val="21"/>
        </w:rPr>
      </w:pPr>
    </w:p>
    <w:p w14:paraId="0F45EF93" w14:textId="77777777" w:rsidR="00D71105" w:rsidRDefault="00D71105">
      <w:pPr>
        <w:widowControl/>
        <w:spacing w:line="360" w:lineRule="auto"/>
        <w:jc w:val="left"/>
        <w:rPr>
          <w:rFonts w:ascii="宋体" w:eastAsia="宋体" w:hAnsi="宋体" w:cs="宋体"/>
          <w:color w:val="000000"/>
          <w:kern w:val="0"/>
          <w:szCs w:val="21"/>
        </w:rPr>
      </w:pPr>
    </w:p>
    <w:p w14:paraId="09049526" w14:textId="77777777" w:rsidR="00D71105" w:rsidRDefault="00D71105">
      <w:pPr>
        <w:widowControl/>
        <w:spacing w:line="360" w:lineRule="auto"/>
        <w:jc w:val="left"/>
        <w:rPr>
          <w:rFonts w:ascii="宋体" w:eastAsia="宋体" w:hAnsi="宋体" w:cs="宋体"/>
          <w:color w:val="000000"/>
          <w:kern w:val="0"/>
          <w:szCs w:val="21"/>
        </w:rPr>
      </w:pPr>
    </w:p>
    <w:p w14:paraId="0FDA95DE" w14:textId="77777777" w:rsidR="00D71105" w:rsidRDefault="00D71105">
      <w:pPr>
        <w:widowControl/>
        <w:spacing w:line="360" w:lineRule="auto"/>
        <w:jc w:val="left"/>
        <w:rPr>
          <w:rFonts w:ascii="宋体" w:eastAsia="宋体" w:hAnsi="宋体" w:cs="宋体"/>
          <w:color w:val="000000"/>
          <w:kern w:val="0"/>
          <w:szCs w:val="21"/>
        </w:rPr>
      </w:pPr>
    </w:p>
    <w:p w14:paraId="4FB42EED" w14:textId="77777777" w:rsidR="00D71105" w:rsidRDefault="00D71105">
      <w:pPr>
        <w:widowControl/>
        <w:spacing w:line="360" w:lineRule="auto"/>
        <w:jc w:val="left"/>
        <w:rPr>
          <w:rFonts w:ascii="宋体" w:eastAsia="宋体" w:hAnsi="宋体" w:cs="宋体"/>
          <w:color w:val="000000"/>
          <w:kern w:val="0"/>
          <w:szCs w:val="21"/>
        </w:rPr>
      </w:pPr>
    </w:p>
    <w:p w14:paraId="4E792CAA" w14:textId="77777777" w:rsidR="00D71105" w:rsidRDefault="00000000">
      <w:pPr>
        <w:pStyle w:val="af4"/>
        <w:spacing w:line="360" w:lineRule="auto"/>
        <w:rPr>
          <w:rFonts w:ascii="宋体" w:eastAsia="宋体" w:hAnsi="宋体"/>
          <w:color w:val="000000"/>
          <w:szCs w:val="21"/>
        </w:rPr>
      </w:pPr>
      <w:r>
        <w:rPr>
          <w:rFonts w:ascii="宋体" w:eastAsia="宋体" w:hAnsi="宋体" w:hint="eastAsia"/>
          <w:color w:val="000000"/>
          <w:szCs w:val="21"/>
        </w:rPr>
        <w:lastRenderedPageBreak/>
        <w:t>附件7</w:t>
      </w:r>
      <w:r>
        <w:rPr>
          <w:rFonts w:ascii="宋体" w:eastAsia="宋体" w:hAnsi="宋体"/>
          <w:color w:val="000000"/>
          <w:szCs w:val="21"/>
        </w:rPr>
        <w:t>.</w:t>
      </w:r>
    </w:p>
    <w:p w14:paraId="19B3452F" w14:textId="77777777" w:rsidR="00D71105" w:rsidRDefault="00000000">
      <w:pPr>
        <w:widowControl/>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资格证明文件（</w:t>
      </w:r>
      <w:r>
        <w:rPr>
          <w:rFonts w:ascii="宋体" w:eastAsia="宋体" w:hAnsi="宋体"/>
          <w:b/>
          <w:bCs/>
          <w:color w:val="000000"/>
          <w:sz w:val="32"/>
          <w:szCs w:val="32"/>
        </w:rPr>
        <w:t>2</w:t>
      </w:r>
      <w:r>
        <w:rPr>
          <w:rFonts w:ascii="宋体" w:eastAsia="宋体" w:hAnsi="宋体" w:hint="eastAsia"/>
          <w:b/>
          <w:bCs/>
          <w:color w:val="000000"/>
          <w:sz w:val="32"/>
          <w:szCs w:val="32"/>
        </w:rPr>
        <w:t>）</w:t>
      </w:r>
    </w:p>
    <w:p w14:paraId="0D71E43C" w14:textId="77777777" w:rsidR="00D71105" w:rsidRDefault="00000000">
      <w:pPr>
        <w:widowControl/>
        <w:spacing w:line="360" w:lineRule="auto"/>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参加本次采购活动前3年内在经营活动中没有重大违法记录的书面声明</w:t>
      </w:r>
    </w:p>
    <w:p w14:paraId="654D8233" w14:textId="77777777" w:rsidR="00D71105" w:rsidRDefault="00D71105">
      <w:pPr>
        <w:spacing w:line="360" w:lineRule="auto"/>
        <w:ind w:firstLineChars="200" w:firstLine="420"/>
        <w:jc w:val="left"/>
        <w:rPr>
          <w:rFonts w:ascii="宋体" w:eastAsia="宋体" w:hAnsi="宋体" w:cs="宋体"/>
          <w:color w:val="000000"/>
          <w:szCs w:val="21"/>
        </w:rPr>
      </w:pPr>
    </w:p>
    <w:p w14:paraId="6988C567" w14:textId="77777777" w:rsidR="00D71105" w:rsidRDefault="0000000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 xml:space="preserve">我单位参加 </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项目询价采购，郑重承诺满足以下条件：</w:t>
      </w:r>
    </w:p>
    <w:p w14:paraId="3F09E951" w14:textId="77777777" w:rsidR="00D71105" w:rsidRDefault="00000000">
      <w:pPr>
        <w:spacing w:line="360" w:lineRule="auto"/>
        <w:ind w:firstLineChars="200" w:firstLine="420"/>
        <w:jc w:val="left"/>
        <w:rPr>
          <w:rFonts w:ascii="宋体" w:eastAsia="宋体" w:hAnsi="宋体" w:cs="宋体"/>
          <w:color w:val="000000"/>
          <w:szCs w:val="21"/>
        </w:rPr>
      </w:pPr>
      <w:bookmarkStart w:id="5" w:name="_Toc8361"/>
      <w:bookmarkStart w:id="6" w:name="_Toc4123"/>
      <w:r>
        <w:rPr>
          <w:rFonts w:ascii="宋体" w:eastAsia="宋体" w:hAnsi="宋体" w:cs="宋体" w:hint="eastAsia"/>
          <w:color w:val="000000"/>
          <w:szCs w:val="21"/>
        </w:rPr>
        <w:t>一、具有独立承担民事责任的能力；</w:t>
      </w:r>
      <w:bookmarkEnd w:id="5"/>
      <w:bookmarkEnd w:id="6"/>
      <w:r>
        <w:rPr>
          <w:rFonts w:ascii="宋体" w:eastAsia="宋体" w:hAnsi="宋体" w:cs="宋体" w:hint="eastAsia"/>
          <w:color w:val="000000"/>
          <w:szCs w:val="21"/>
        </w:rPr>
        <w:t xml:space="preserve"> </w:t>
      </w:r>
    </w:p>
    <w:p w14:paraId="7A48ADA7" w14:textId="77777777" w:rsidR="00D71105" w:rsidRDefault="00000000">
      <w:pPr>
        <w:spacing w:line="360" w:lineRule="auto"/>
        <w:ind w:firstLineChars="200" w:firstLine="420"/>
        <w:jc w:val="left"/>
        <w:rPr>
          <w:rFonts w:ascii="宋体" w:eastAsia="宋体" w:hAnsi="宋体" w:cs="宋体"/>
          <w:color w:val="000000"/>
          <w:szCs w:val="21"/>
        </w:rPr>
      </w:pPr>
      <w:bookmarkStart w:id="7" w:name="_Toc14518"/>
      <w:bookmarkStart w:id="8" w:name="_Toc1354"/>
      <w:r>
        <w:rPr>
          <w:rFonts w:ascii="宋体" w:eastAsia="宋体" w:hAnsi="宋体" w:cs="宋体" w:hint="eastAsia"/>
          <w:color w:val="000000"/>
          <w:szCs w:val="21"/>
        </w:rPr>
        <w:t>二、具有良好的商业信誉和健全的财务会计制度；</w:t>
      </w:r>
      <w:bookmarkEnd w:id="7"/>
      <w:bookmarkEnd w:id="8"/>
      <w:r>
        <w:rPr>
          <w:rFonts w:ascii="宋体" w:eastAsia="宋体" w:hAnsi="宋体" w:cs="宋体" w:hint="eastAsia"/>
          <w:color w:val="000000"/>
          <w:szCs w:val="21"/>
        </w:rPr>
        <w:t xml:space="preserve"> </w:t>
      </w:r>
    </w:p>
    <w:p w14:paraId="513AC8B7" w14:textId="77777777" w:rsidR="00D71105" w:rsidRDefault="00000000">
      <w:pPr>
        <w:spacing w:line="360" w:lineRule="auto"/>
        <w:ind w:firstLineChars="200" w:firstLine="420"/>
        <w:jc w:val="left"/>
        <w:rPr>
          <w:rFonts w:ascii="宋体" w:eastAsia="宋体" w:hAnsi="宋体" w:cs="宋体"/>
          <w:color w:val="000000"/>
          <w:szCs w:val="21"/>
        </w:rPr>
      </w:pPr>
      <w:bookmarkStart w:id="9" w:name="_Toc24375"/>
      <w:bookmarkStart w:id="10" w:name="_Toc18024"/>
      <w:r>
        <w:rPr>
          <w:rFonts w:ascii="宋体" w:eastAsia="宋体" w:hAnsi="宋体" w:cs="宋体" w:hint="eastAsia"/>
          <w:color w:val="000000"/>
          <w:szCs w:val="21"/>
        </w:rPr>
        <w:t>三、具有履行合同所必需的设备和专业技术能力；</w:t>
      </w:r>
      <w:bookmarkEnd w:id="9"/>
      <w:bookmarkEnd w:id="10"/>
      <w:r>
        <w:rPr>
          <w:rFonts w:ascii="宋体" w:eastAsia="宋体" w:hAnsi="宋体" w:cs="宋体" w:hint="eastAsia"/>
          <w:color w:val="000000"/>
          <w:szCs w:val="21"/>
        </w:rPr>
        <w:t xml:space="preserve"> </w:t>
      </w:r>
    </w:p>
    <w:p w14:paraId="573307CB" w14:textId="77777777" w:rsidR="00D71105" w:rsidRDefault="00000000">
      <w:pPr>
        <w:spacing w:line="360" w:lineRule="auto"/>
        <w:ind w:firstLineChars="200" w:firstLine="420"/>
        <w:jc w:val="left"/>
        <w:rPr>
          <w:rFonts w:ascii="宋体" w:eastAsia="宋体" w:hAnsi="宋体" w:cs="宋体"/>
          <w:color w:val="000000"/>
          <w:szCs w:val="21"/>
        </w:rPr>
      </w:pPr>
      <w:bookmarkStart w:id="11" w:name="_Toc8296"/>
      <w:bookmarkStart w:id="12" w:name="_Toc27391"/>
      <w:r>
        <w:rPr>
          <w:rFonts w:ascii="宋体" w:eastAsia="宋体" w:hAnsi="宋体" w:cs="宋体" w:hint="eastAsia"/>
          <w:color w:val="000000"/>
          <w:szCs w:val="21"/>
        </w:rPr>
        <w:t>四、参加本次采购活动前三年内，在经营活动中没有重大违法记录；</w:t>
      </w:r>
      <w:bookmarkEnd w:id="11"/>
      <w:bookmarkEnd w:id="12"/>
      <w:r>
        <w:rPr>
          <w:rFonts w:ascii="宋体" w:eastAsia="宋体" w:hAnsi="宋体" w:cs="宋体" w:hint="eastAsia"/>
          <w:color w:val="000000"/>
          <w:szCs w:val="21"/>
        </w:rPr>
        <w:t xml:space="preserve"> </w:t>
      </w:r>
    </w:p>
    <w:p w14:paraId="5BBEE57D" w14:textId="77777777" w:rsidR="00D71105" w:rsidRDefault="00000000">
      <w:pPr>
        <w:spacing w:line="360" w:lineRule="auto"/>
        <w:ind w:firstLineChars="200" w:firstLine="420"/>
        <w:jc w:val="left"/>
        <w:rPr>
          <w:rFonts w:ascii="宋体" w:eastAsia="宋体" w:hAnsi="宋体" w:cs="宋体"/>
          <w:color w:val="000000"/>
          <w:szCs w:val="21"/>
        </w:rPr>
      </w:pPr>
      <w:bookmarkStart w:id="13" w:name="_Toc10132"/>
      <w:bookmarkStart w:id="14" w:name="_Toc31905"/>
      <w:r>
        <w:rPr>
          <w:rFonts w:ascii="宋体" w:eastAsia="宋体" w:hAnsi="宋体" w:cs="宋体" w:hint="eastAsia"/>
          <w:color w:val="000000"/>
          <w:szCs w:val="21"/>
        </w:rPr>
        <w:t>五、法律、行政法规规定的其他条件；</w:t>
      </w:r>
      <w:bookmarkEnd w:id="13"/>
      <w:bookmarkEnd w:id="14"/>
    </w:p>
    <w:p w14:paraId="4576D815" w14:textId="77777777" w:rsidR="00D71105" w:rsidRDefault="0000000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7B4C7824" w14:textId="77777777" w:rsidR="00D71105" w:rsidRDefault="00000000">
      <w:pPr>
        <w:spacing w:line="360" w:lineRule="auto"/>
        <w:ind w:firstLineChars="200" w:firstLine="420"/>
        <w:jc w:val="left"/>
        <w:rPr>
          <w:rFonts w:ascii="宋体" w:eastAsia="宋体" w:hAnsi="宋体" w:cs="宋体"/>
          <w:color w:val="000000"/>
          <w:szCs w:val="21"/>
        </w:rPr>
      </w:pPr>
      <w:bookmarkStart w:id="15" w:name="_Toc3780"/>
      <w:bookmarkStart w:id="16" w:name="_Toc3133"/>
      <w:r>
        <w:rPr>
          <w:rFonts w:ascii="宋体" w:eastAsia="宋体" w:hAnsi="宋体" w:cs="宋体" w:hint="eastAsia"/>
          <w:color w:val="000000"/>
          <w:szCs w:val="21"/>
        </w:rPr>
        <w:t>七、在本项目中提供的资料均真实、合法、有效。</w:t>
      </w:r>
      <w:bookmarkEnd w:id="15"/>
      <w:bookmarkEnd w:id="16"/>
    </w:p>
    <w:p w14:paraId="3FA9E71A" w14:textId="77777777" w:rsidR="00D71105" w:rsidRDefault="00000000">
      <w:pPr>
        <w:spacing w:line="360" w:lineRule="auto"/>
        <w:ind w:firstLineChars="200" w:firstLine="420"/>
        <w:jc w:val="left"/>
        <w:rPr>
          <w:rFonts w:ascii="宋体" w:eastAsia="宋体" w:hAnsi="宋体" w:cs="宋体"/>
          <w:color w:val="000000"/>
          <w:szCs w:val="21"/>
        </w:rPr>
      </w:pPr>
      <w:bookmarkStart w:id="17" w:name="_Toc694"/>
      <w:bookmarkStart w:id="18" w:name="_Toc4454"/>
      <w:r>
        <w:rPr>
          <w:rFonts w:ascii="宋体" w:eastAsia="宋体" w:hAnsi="宋体" w:cs="宋体" w:hint="eastAsia"/>
          <w:color w:val="000000"/>
          <w:szCs w:val="21"/>
        </w:rPr>
        <w:t>我单位如违反上述承诺，自愿承担相应的法律后果。</w:t>
      </w:r>
      <w:bookmarkEnd w:id="17"/>
      <w:bookmarkEnd w:id="18"/>
    </w:p>
    <w:p w14:paraId="7413AB2E" w14:textId="77777777" w:rsidR="00D71105" w:rsidRDefault="0000000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特此承诺！</w:t>
      </w:r>
    </w:p>
    <w:p w14:paraId="319B02A4" w14:textId="77777777" w:rsidR="00D71105" w:rsidRDefault="00D71105">
      <w:pPr>
        <w:spacing w:line="360" w:lineRule="auto"/>
        <w:ind w:firstLineChars="200" w:firstLine="420"/>
        <w:jc w:val="left"/>
        <w:rPr>
          <w:rFonts w:ascii="宋体" w:eastAsia="宋体" w:hAnsi="宋体" w:cs="宋体"/>
          <w:color w:val="000000"/>
          <w:szCs w:val="21"/>
        </w:rPr>
      </w:pPr>
    </w:p>
    <w:p w14:paraId="22C11C08" w14:textId="77777777" w:rsidR="00D71105" w:rsidRDefault="0000000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报价供应商（加盖公章）：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 xml:space="preserve"> </w:t>
      </w:r>
    </w:p>
    <w:p w14:paraId="655D1933" w14:textId="77777777" w:rsidR="00D71105" w:rsidRDefault="00000000">
      <w:pPr>
        <w:spacing w:line="360" w:lineRule="auto"/>
        <w:ind w:firstLineChars="200" w:firstLine="420"/>
        <w:jc w:val="left"/>
        <w:rPr>
          <w:rFonts w:ascii="宋体" w:eastAsia="宋体" w:hAnsi="宋体" w:cs="宋体"/>
          <w:color w:val="000000"/>
          <w:szCs w:val="21"/>
          <w:u w:val="single"/>
        </w:rPr>
      </w:pPr>
      <w:r>
        <w:rPr>
          <w:rFonts w:ascii="宋体" w:eastAsia="宋体" w:hAnsi="宋体" w:cs="宋体" w:hint="eastAsia"/>
          <w:color w:val="000000"/>
          <w:szCs w:val="21"/>
        </w:rPr>
        <w:t>法定代表人或被授权委托人（签字或盖章）：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3F9C9F81" w14:textId="77777777" w:rsidR="00D71105" w:rsidRDefault="0000000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日期：</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rPr>
        <w:t>年</w:t>
      </w:r>
      <w:r>
        <w:rPr>
          <w:rFonts w:ascii="宋体" w:eastAsia="宋体" w:hAnsi="宋体" w:cs="宋体"/>
          <w:color w:val="000000"/>
          <w:szCs w:val="21"/>
          <w:u w:val="single"/>
        </w:rPr>
        <w:t xml:space="preserve">     </w:t>
      </w:r>
      <w:r>
        <w:rPr>
          <w:rFonts w:ascii="宋体" w:eastAsia="宋体" w:hAnsi="宋体" w:cs="宋体" w:hint="eastAsia"/>
          <w:color w:val="000000"/>
          <w:szCs w:val="21"/>
        </w:rPr>
        <w:t>月</w:t>
      </w:r>
      <w:r>
        <w:rPr>
          <w:rFonts w:ascii="宋体" w:eastAsia="宋体" w:hAnsi="宋体" w:cs="宋体"/>
          <w:color w:val="000000"/>
          <w:szCs w:val="21"/>
          <w:u w:val="single"/>
        </w:rPr>
        <w:t xml:space="preserve">     </w:t>
      </w:r>
      <w:r>
        <w:rPr>
          <w:rFonts w:ascii="宋体" w:eastAsia="宋体" w:hAnsi="宋体" w:cs="宋体" w:hint="eastAsia"/>
          <w:color w:val="000000"/>
          <w:szCs w:val="21"/>
        </w:rPr>
        <w:t>日</w:t>
      </w:r>
    </w:p>
    <w:p w14:paraId="769FF9DE" w14:textId="77777777" w:rsidR="00D71105" w:rsidRDefault="00D71105">
      <w:pPr>
        <w:pStyle w:val="2"/>
        <w:ind w:leftChars="0" w:left="0" w:firstLineChars="0" w:firstLine="0"/>
        <w:rPr>
          <w:rFonts w:ascii="宋体" w:eastAsia="宋体" w:hAnsi="宋体" w:cs="宋体"/>
          <w:color w:val="000000"/>
          <w:szCs w:val="21"/>
        </w:rPr>
      </w:pPr>
    </w:p>
    <w:p w14:paraId="7241A9F7" w14:textId="77777777" w:rsidR="00D71105" w:rsidRDefault="00000000">
      <w:pPr>
        <w:spacing w:line="360" w:lineRule="auto"/>
        <w:jc w:val="left"/>
        <w:rPr>
          <w:rFonts w:ascii="宋体" w:eastAsia="宋体" w:hAnsi="宋体" w:cs="宋体"/>
          <w:color w:val="000000"/>
          <w:szCs w:val="21"/>
        </w:rPr>
      </w:pPr>
      <w:r>
        <w:rPr>
          <w:rFonts w:ascii="宋体" w:eastAsia="宋体" w:hAnsi="宋体" w:cs="宋体" w:hint="eastAsia"/>
          <w:color w:val="000000"/>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Pr>
          <w:rFonts w:ascii="宋体" w:eastAsia="宋体" w:hAnsi="宋体" w:cs="宋体" w:hint="eastAsia"/>
          <w:color w:val="000000"/>
          <w:szCs w:val="21"/>
        </w:rPr>
        <w:t>“</w:t>
      </w:r>
      <w:proofErr w:type="gramEnd"/>
      <w:r>
        <w:rPr>
          <w:rFonts w:ascii="宋体" w:eastAsia="宋体" w:hAnsi="宋体" w:cs="宋体" w:hint="eastAsia"/>
          <w:color w:val="000000"/>
          <w:szCs w:val="21"/>
        </w:rPr>
        <w:t>认定为200万元以上的罚款，法律、行政法规以及国务院有关部门明确规定相关领域“较大数额罚款”标准高于200万元的，从其规定；”</w:t>
      </w:r>
    </w:p>
    <w:p w14:paraId="5C224D5C" w14:textId="77777777" w:rsidR="00D71105" w:rsidRDefault="0000000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供应商在参加政府采购活动前3年内因违法经营被禁止在一定期限内参加政府采购活动，期限届满的，可以参加政府采购活动；</w:t>
      </w:r>
    </w:p>
    <w:p w14:paraId="2AFE9A2A" w14:textId="77777777" w:rsidR="00D71105" w:rsidRDefault="00000000">
      <w:pPr>
        <w:pStyle w:val="af4"/>
        <w:spacing w:line="360" w:lineRule="auto"/>
        <w:rPr>
          <w:rFonts w:ascii="宋体" w:eastAsia="宋体" w:hAnsi="宋体"/>
          <w:color w:val="000000"/>
          <w:szCs w:val="21"/>
        </w:rPr>
      </w:pPr>
      <w:r>
        <w:rPr>
          <w:rFonts w:ascii="宋体" w:eastAsia="宋体" w:hAnsi="宋体" w:hint="eastAsia"/>
          <w:color w:val="000000"/>
          <w:szCs w:val="21"/>
        </w:rPr>
        <w:lastRenderedPageBreak/>
        <w:t>附件7</w:t>
      </w:r>
      <w:r>
        <w:rPr>
          <w:rFonts w:ascii="宋体" w:eastAsia="宋体" w:hAnsi="宋体"/>
          <w:color w:val="000000"/>
          <w:szCs w:val="21"/>
        </w:rPr>
        <w:t>.</w:t>
      </w:r>
    </w:p>
    <w:p w14:paraId="046D0BA3" w14:textId="77777777" w:rsidR="00D71105" w:rsidRDefault="00000000">
      <w:pPr>
        <w:widowControl/>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资格证明文件（</w:t>
      </w:r>
      <w:r>
        <w:rPr>
          <w:rFonts w:ascii="宋体" w:eastAsia="宋体" w:hAnsi="宋体"/>
          <w:b/>
          <w:bCs/>
          <w:color w:val="000000"/>
          <w:sz w:val="32"/>
          <w:szCs w:val="32"/>
        </w:rPr>
        <w:t>3</w:t>
      </w:r>
      <w:r>
        <w:rPr>
          <w:rFonts w:ascii="宋体" w:eastAsia="宋体" w:hAnsi="宋体" w:hint="eastAsia"/>
          <w:b/>
          <w:bCs/>
          <w:color w:val="000000"/>
          <w:sz w:val="32"/>
          <w:szCs w:val="32"/>
        </w:rPr>
        <w:t>）</w:t>
      </w:r>
    </w:p>
    <w:p w14:paraId="66641F8A" w14:textId="77777777" w:rsidR="00D71105" w:rsidRDefault="00000000">
      <w:pPr>
        <w:widowControl/>
        <w:spacing w:line="360" w:lineRule="auto"/>
        <w:ind w:left="420"/>
        <w:jc w:val="left"/>
        <w:rPr>
          <w:rFonts w:ascii="宋体" w:eastAsia="宋体" w:hAnsi="宋体" w:cs="宋体"/>
          <w:color w:val="000000"/>
          <w:kern w:val="0"/>
          <w:szCs w:val="21"/>
        </w:rPr>
      </w:pPr>
      <w:r>
        <w:rPr>
          <w:rFonts w:ascii="宋体" w:eastAsia="宋体" w:hAnsi="宋体" w:cs="宋体" w:hint="eastAsia"/>
          <w:color w:val="000000"/>
          <w:kern w:val="0"/>
          <w:szCs w:val="21"/>
        </w:rPr>
        <w:t>报价供应商未被列入“信用中国”网站（www.creditchina.gov.cn）中的“失信被执行人”、 “重大税收违法案件当事人名单”、 “政府采购严重违法失信名单”（在“信用服务”一栏内查询，打印查询结果页面）：</w:t>
      </w:r>
    </w:p>
    <w:p w14:paraId="2A1ADB3C" w14:textId="77777777" w:rsidR="00D71105" w:rsidRDefault="00D71105">
      <w:pPr>
        <w:widowControl/>
        <w:spacing w:line="360" w:lineRule="auto"/>
        <w:jc w:val="left"/>
        <w:rPr>
          <w:rFonts w:ascii="宋体" w:eastAsia="宋体" w:hAnsi="宋体" w:cs="宋体"/>
          <w:color w:val="000000"/>
          <w:kern w:val="0"/>
          <w:szCs w:val="21"/>
        </w:rPr>
      </w:pPr>
    </w:p>
    <w:p w14:paraId="63594810" w14:textId="77777777" w:rsidR="00D71105" w:rsidRDefault="00D71105">
      <w:pPr>
        <w:widowControl/>
        <w:spacing w:line="360" w:lineRule="auto"/>
        <w:jc w:val="left"/>
        <w:rPr>
          <w:rFonts w:ascii="宋体" w:eastAsia="宋体" w:hAnsi="宋体" w:cs="宋体"/>
          <w:color w:val="000000"/>
          <w:kern w:val="0"/>
          <w:szCs w:val="21"/>
        </w:rPr>
      </w:pPr>
    </w:p>
    <w:p w14:paraId="732E81A6" w14:textId="77777777" w:rsidR="00D71105" w:rsidRDefault="00D71105">
      <w:pPr>
        <w:widowControl/>
        <w:spacing w:line="360" w:lineRule="auto"/>
        <w:jc w:val="left"/>
        <w:rPr>
          <w:rFonts w:ascii="宋体" w:eastAsia="宋体" w:hAnsi="宋体" w:cs="宋体"/>
          <w:color w:val="000000"/>
          <w:kern w:val="0"/>
          <w:szCs w:val="21"/>
        </w:rPr>
      </w:pPr>
    </w:p>
    <w:p w14:paraId="5A30B676" w14:textId="77777777" w:rsidR="00D71105" w:rsidRDefault="00D71105">
      <w:pPr>
        <w:widowControl/>
        <w:spacing w:line="360" w:lineRule="auto"/>
        <w:jc w:val="left"/>
        <w:rPr>
          <w:rFonts w:ascii="宋体" w:eastAsia="宋体" w:hAnsi="宋体" w:cs="宋体"/>
          <w:color w:val="000000"/>
          <w:kern w:val="0"/>
          <w:szCs w:val="21"/>
        </w:rPr>
      </w:pPr>
    </w:p>
    <w:p w14:paraId="19D4C222" w14:textId="77777777" w:rsidR="00D71105" w:rsidRDefault="00D71105">
      <w:pPr>
        <w:widowControl/>
        <w:spacing w:line="360" w:lineRule="auto"/>
        <w:jc w:val="left"/>
        <w:rPr>
          <w:rFonts w:ascii="宋体" w:eastAsia="宋体" w:hAnsi="宋体" w:cs="宋体"/>
          <w:color w:val="000000"/>
          <w:kern w:val="0"/>
          <w:szCs w:val="21"/>
        </w:rPr>
      </w:pPr>
    </w:p>
    <w:p w14:paraId="12285018" w14:textId="77777777" w:rsidR="00D71105" w:rsidRDefault="00D71105">
      <w:pPr>
        <w:widowControl/>
        <w:spacing w:line="360" w:lineRule="auto"/>
        <w:jc w:val="left"/>
        <w:rPr>
          <w:rFonts w:ascii="宋体" w:eastAsia="宋体" w:hAnsi="宋体" w:cs="宋体"/>
          <w:color w:val="000000"/>
          <w:kern w:val="0"/>
          <w:szCs w:val="21"/>
        </w:rPr>
      </w:pPr>
    </w:p>
    <w:p w14:paraId="2F9575F9" w14:textId="77777777" w:rsidR="00D71105" w:rsidRDefault="00D71105">
      <w:pPr>
        <w:widowControl/>
        <w:spacing w:line="360" w:lineRule="auto"/>
        <w:jc w:val="left"/>
        <w:rPr>
          <w:rFonts w:ascii="宋体" w:eastAsia="宋体" w:hAnsi="宋体" w:cs="宋体"/>
          <w:color w:val="000000"/>
          <w:kern w:val="0"/>
          <w:szCs w:val="21"/>
        </w:rPr>
      </w:pPr>
    </w:p>
    <w:p w14:paraId="13DB8F5A" w14:textId="77777777" w:rsidR="00D71105" w:rsidRDefault="00D71105">
      <w:pPr>
        <w:widowControl/>
        <w:spacing w:line="360" w:lineRule="auto"/>
        <w:jc w:val="left"/>
        <w:rPr>
          <w:rFonts w:ascii="宋体" w:eastAsia="宋体" w:hAnsi="宋体" w:cs="宋体"/>
          <w:color w:val="000000"/>
          <w:kern w:val="0"/>
          <w:szCs w:val="21"/>
        </w:rPr>
      </w:pPr>
    </w:p>
    <w:p w14:paraId="69172485" w14:textId="77777777" w:rsidR="00D71105" w:rsidRDefault="00D71105">
      <w:pPr>
        <w:widowControl/>
        <w:spacing w:line="360" w:lineRule="auto"/>
        <w:jc w:val="left"/>
        <w:rPr>
          <w:rFonts w:ascii="宋体" w:eastAsia="宋体" w:hAnsi="宋体" w:cs="宋体"/>
          <w:color w:val="000000"/>
          <w:kern w:val="0"/>
          <w:szCs w:val="21"/>
        </w:rPr>
      </w:pPr>
    </w:p>
    <w:p w14:paraId="37E0DE54" w14:textId="77777777" w:rsidR="00D71105" w:rsidRDefault="00D71105">
      <w:pPr>
        <w:widowControl/>
        <w:spacing w:line="360" w:lineRule="auto"/>
        <w:jc w:val="left"/>
        <w:rPr>
          <w:rFonts w:ascii="宋体" w:eastAsia="宋体" w:hAnsi="宋体" w:cs="宋体"/>
          <w:color w:val="000000"/>
          <w:kern w:val="0"/>
          <w:szCs w:val="21"/>
        </w:rPr>
      </w:pPr>
    </w:p>
    <w:p w14:paraId="48BE1874" w14:textId="77777777" w:rsidR="00D71105" w:rsidRDefault="00D71105">
      <w:pPr>
        <w:widowControl/>
        <w:spacing w:line="360" w:lineRule="auto"/>
        <w:jc w:val="left"/>
        <w:rPr>
          <w:rFonts w:ascii="宋体" w:eastAsia="宋体" w:hAnsi="宋体" w:cs="宋体"/>
          <w:color w:val="000000"/>
          <w:kern w:val="0"/>
          <w:szCs w:val="21"/>
        </w:rPr>
      </w:pPr>
    </w:p>
    <w:p w14:paraId="3FBCEF1C" w14:textId="77777777" w:rsidR="00D71105" w:rsidRDefault="00D71105">
      <w:pPr>
        <w:widowControl/>
        <w:spacing w:line="360" w:lineRule="auto"/>
        <w:jc w:val="left"/>
        <w:rPr>
          <w:rFonts w:ascii="宋体" w:eastAsia="宋体" w:hAnsi="宋体" w:cs="宋体"/>
          <w:color w:val="000000"/>
          <w:kern w:val="0"/>
          <w:szCs w:val="21"/>
        </w:rPr>
      </w:pPr>
    </w:p>
    <w:p w14:paraId="4E2DDE43" w14:textId="77777777" w:rsidR="00D71105" w:rsidRDefault="00D71105">
      <w:pPr>
        <w:widowControl/>
        <w:spacing w:line="360" w:lineRule="auto"/>
        <w:jc w:val="left"/>
        <w:rPr>
          <w:rFonts w:ascii="宋体" w:eastAsia="宋体" w:hAnsi="宋体" w:cs="宋体"/>
          <w:color w:val="000000"/>
          <w:kern w:val="0"/>
          <w:szCs w:val="21"/>
        </w:rPr>
      </w:pPr>
    </w:p>
    <w:p w14:paraId="50B4890E" w14:textId="77777777" w:rsidR="00D71105" w:rsidRDefault="00D71105">
      <w:pPr>
        <w:widowControl/>
        <w:spacing w:line="360" w:lineRule="auto"/>
        <w:jc w:val="left"/>
        <w:rPr>
          <w:rFonts w:ascii="宋体" w:eastAsia="宋体" w:hAnsi="宋体" w:cs="宋体"/>
          <w:color w:val="000000"/>
          <w:kern w:val="0"/>
          <w:szCs w:val="21"/>
        </w:rPr>
      </w:pPr>
    </w:p>
    <w:p w14:paraId="38FABA53" w14:textId="77777777" w:rsidR="00D71105" w:rsidRDefault="00D71105">
      <w:pPr>
        <w:widowControl/>
        <w:spacing w:line="360" w:lineRule="auto"/>
        <w:jc w:val="left"/>
        <w:rPr>
          <w:rFonts w:ascii="宋体" w:eastAsia="宋体" w:hAnsi="宋体" w:cs="宋体"/>
          <w:color w:val="000000"/>
          <w:kern w:val="0"/>
          <w:szCs w:val="21"/>
        </w:rPr>
      </w:pPr>
    </w:p>
    <w:p w14:paraId="05CACCA3" w14:textId="77777777" w:rsidR="00D71105" w:rsidRDefault="00D71105">
      <w:pPr>
        <w:widowControl/>
        <w:spacing w:line="360" w:lineRule="auto"/>
        <w:jc w:val="left"/>
        <w:rPr>
          <w:rFonts w:ascii="宋体" w:eastAsia="宋体" w:hAnsi="宋体" w:cs="宋体"/>
          <w:color w:val="000000"/>
          <w:kern w:val="0"/>
          <w:szCs w:val="21"/>
        </w:rPr>
      </w:pPr>
    </w:p>
    <w:p w14:paraId="50192B75" w14:textId="77777777" w:rsidR="00D71105" w:rsidRDefault="00D71105">
      <w:pPr>
        <w:widowControl/>
        <w:spacing w:line="360" w:lineRule="auto"/>
        <w:jc w:val="left"/>
        <w:rPr>
          <w:rFonts w:ascii="宋体" w:eastAsia="宋体" w:hAnsi="宋体" w:cs="宋体"/>
          <w:color w:val="000000"/>
          <w:kern w:val="0"/>
          <w:szCs w:val="21"/>
        </w:rPr>
      </w:pPr>
    </w:p>
    <w:p w14:paraId="70A501B7" w14:textId="77777777" w:rsidR="00D71105" w:rsidRDefault="00D71105">
      <w:pPr>
        <w:widowControl/>
        <w:spacing w:line="360" w:lineRule="auto"/>
        <w:jc w:val="left"/>
        <w:rPr>
          <w:rFonts w:ascii="宋体" w:eastAsia="宋体" w:hAnsi="宋体" w:cs="宋体"/>
          <w:color w:val="000000"/>
          <w:kern w:val="0"/>
          <w:szCs w:val="21"/>
        </w:rPr>
      </w:pPr>
    </w:p>
    <w:p w14:paraId="053FBDFF" w14:textId="77777777" w:rsidR="00D71105" w:rsidRDefault="00D71105">
      <w:pPr>
        <w:widowControl/>
        <w:spacing w:line="360" w:lineRule="auto"/>
        <w:jc w:val="left"/>
        <w:rPr>
          <w:rFonts w:ascii="宋体" w:eastAsia="宋体" w:hAnsi="宋体" w:cs="宋体"/>
          <w:color w:val="000000"/>
          <w:kern w:val="0"/>
          <w:szCs w:val="21"/>
        </w:rPr>
      </w:pPr>
    </w:p>
    <w:p w14:paraId="7968A47E" w14:textId="77777777" w:rsidR="00D71105" w:rsidRDefault="00D71105">
      <w:pPr>
        <w:widowControl/>
        <w:spacing w:line="360" w:lineRule="auto"/>
        <w:jc w:val="left"/>
        <w:rPr>
          <w:rFonts w:ascii="宋体" w:eastAsia="宋体" w:hAnsi="宋体" w:cs="宋体"/>
          <w:color w:val="000000"/>
          <w:kern w:val="0"/>
          <w:szCs w:val="21"/>
        </w:rPr>
      </w:pPr>
    </w:p>
    <w:p w14:paraId="3E7B7334" w14:textId="77777777" w:rsidR="00D71105" w:rsidRDefault="00D71105">
      <w:pPr>
        <w:widowControl/>
        <w:spacing w:line="360" w:lineRule="auto"/>
        <w:jc w:val="left"/>
        <w:rPr>
          <w:rFonts w:ascii="宋体" w:eastAsia="宋体" w:hAnsi="宋体" w:cs="宋体"/>
          <w:color w:val="000000"/>
          <w:kern w:val="0"/>
          <w:szCs w:val="21"/>
        </w:rPr>
      </w:pPr>
    </w:p>
    <w:p w14:paraId="20FF6E6E" w14:textId="77777777" w:rsidR="00D71105" w:rsidRDefault="00D71105">
      <w:pPr>
        <w:widowControl/>
        <w:spacing w:line="360" w:lineRule="auto"/>
        <w:jc w:val="left"/>
        <w:rPr>
          <w:rFonts w:ascii="宋体" w:eastAsia="宋体" w:hAnsi="宋体" w:cs="宋体"/>
          <w:color w:val="000000"/>
          <w:kern w:val="0"/>
          <w:szCs w:val="21"/>
        </w:rPr>
      </w:pPr>
    </w:p>
    <w:p w14:paraId="023C31F4" w14:textId="77777777" w:rsidR="00D71105" w:rsidRDefault="00D71105">
      <w:pPr>
        <w:widowControl/>
        <w:spacing w:line="360" w:lineRule="auto"/>
        <w:jc w:val="left"/>
        <w:rPr>
          <w:rFonts w:ascii="宋体" w:eastAsia="宋体" w:hAnsi="宋体" w:cs="宋体"/>
          <w:color w:val="000000"/>
          <w:kern w:val="0"/>
          <w:szCs w:val="21"/>
        </w:rPr>
      </w:pPr>
    </w:p>
    <w:p w14:paraId="5A5515C3" w14:textId="77777777" w:rsidR="00D71105" w:rsidRDefault="00D71105">
      <w:pPr>
        <w:widowControl/>
        <w:spacing w:line="360" w:lineRule="auto"/>
        <w:jc w:val="left"/>
        <w:rPr>
          <w:rFonts w:ascii="宋体" w:eastAsia="宋体" w:hAnsi="宋体" w:cs="宋体"/>
          <w:color w:val="000000"/>
          <w:kern w:val="0"/>
          <w:szCs w:val="21"/>
        </w:rPr>
      </w:pPr>
    </w:p>
    <w:p w14:paraId="0D30B58F" w14:textId="77777777" w:rsidR="00D71105" w:rsidRDefault="00000000">
      <w:pPr>
        <w:pStyle w:val="af4"/>
        <w:spacing w:line="360" w:lineRule="auto"/>
        <w:rPr>
          <w:rFonts w:ascii="宋体" w:eastAsia="宋体" w:hAnsi="宋体"/>
          <w:color w:val="000000"/>
          <w:szCs w:val="21"/>
        </w:rPr>
      </w:pPr>
      <w:r>
        <w:rPr>
          <w:rFonts w:ascii="宋体" w:eastAsia="宋体" w:hAnsi="宋体" w:hint="eastAsia"/>
          <w:color w:val="000000"/>
          <w:szCs w:val="21"/>
        </w:rPr>
        <w:lastRenderedPageBreak/>
        <w:t>附件7</w:t>
      </w:r>
      <w:r>
        <w:rPr>
          <w:rFonts w:ascii="宋体" w:eastAsia="宋体" w:hAnsi="宋体"/>
          <w:color w:val="000000"/>
          <w:szCs w:val="21"/>
        </w:rPr>
        <w:t>.</w:t>
      </w:r>
    </w:p>
    <w:p w14:paraId="20B1DFA8" w14:textId="77777777" w:rsidR="00D71105" w:rsidRDefault="00000000">
      <w:pPr>
        <w:widowControl/>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资格证明文件（4）</w:t>
      </w:r>
    </w:p>
    <w:p w14:paraId="62DDE60E" w14:textId="77777777" w:rsidR="00D71105" w:rsidRDefault="00D71105">
      <w:pPr>
        <w:widowControl/>
        <w:spacing w:line="360" w:lineRule="auto"/>
        <w:jc w:val="left"/>
        <w:rPr>
          <w:rFonts w:ascii="宋体" w:eastAsia="宋体" w:hAnsi="宋体" w:cs="宋体"/>
          <w:color w:val="000000"/>
          <w:kern w:val="0"/>
          <w:szCs w:val="21"/>
        </w:rPr>
      </w:pPr>
    </w:p>
    <w:p w14:paraId="75CF7F80" w14:textId="77777777" w:rsidR="00D71105" w:rsidRDefault="00000000">
      <w:pPr>
        <w:widowControl/>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财务状况及税收、社会保障资金缴纳情况声明函</w:t>
      </w:r>
    </w:p>
    <w:p w14:paraId="345B383A" w14:textId="77777777" w:rsidR="00D71105" w:rsidRDefault="00D71105">
      <w:pPr>
        <w:spacing w:line="360" w:lineRule="auto"/>
        <w:ind w:firstLineChars="200" w:firstLine="420"/>
        <w:jc w:val="left"/>
        <w:rPr>
          <w:rFonts w:ascii="宋体" w:eastAsia="宋体" w:hAnsi="宋体" w:cs="宋体"/>
          <w:color w:val="000000"/>
          <w:szCs w:val="21"/>
        </w:rPr>
      </w:pPr>
    </w:p>
    <w:p w14:paraId="2A88E41C" w14:textId="77777777" w:rsidR="00D71105" w:rsidRDefault="00D71105">
      <w:pPr>
        <w:spacing w:line="360" w:lineRule="auto"/>
        <w:ind w:firstLineChars="200" w:firstLine="420"/>
        <w:jc w:val="left"/>
        <w:rPr>
          <w:rFonts w:ascii="宋体" w:eastAsia="宋体" w:hAnsi="宋体" w:cs="宋体"/>
          <w:color w:val="000000"/>
          <w:szCs w:val="21"/>
        </w:rPr>
      </w:pPr>
    </w:p>
    <w:p w14:paraId="60A3D43F" w14:textId="77777777" w:rsidR="00D71105" w:rsidRDefault="0000000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 xml:space="preserve">我方 </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（报价供应商名称）</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 xml:space="preserve"> 符合《中华人民共和国政府采购法》第二十二条第一款第（二）项、第（四）项规定条件，具体包括：</w:t>
      </w:r>
    </w:p>
    <w:p w14:paraId="08125912" w14:textId="77777777" w:rsidR="00D71105" w:rsidRDefault="00D71105">
      <w:pPr>
        <w:spacing w:line="360" w:lineRule="auto"/>
        <w:ind w:firstLineChars="200" w:firstLine="420"/>
        <w:jc w:val="left"/>
        <w:rPr>
          <w:rFonts w:ascii="宋体" w:eastAsia="宋体" w:hAnsi="宋体" w:cs="宋体"/>
          <w:color w:val="000000"/>
          <w:szCs w:val="21"/>
        </w:rPr>
      </w:pPr>
    </w:p>
    <w:p w14:paraId="42EFB565" w14:textId="77777777" w:rsidR="00D71105" w:rsidRDefault="00000000">
      <w:pPr>
        <w:spacing w:line="360" w:lineRule="auto"/>
        <w:ind w:firstLineChars="200" w:firstLine="420"/>
        <w:jc w:val="left"/>
        <w:rPr>
          <w:rFonts w:ascii="宋体" w:eastAsia="宋体" w:hAnsi="宋体" w:cs="宋体"/>
          <w:color w:val="000000"/>
          <w:szCs w:val="21"/>
        </w:rPr>
      </w:pPr>
      <w:bookmarkStart w:id="19" w:name="_Toc31567"/>
      <w:bookmarkStart w:id="20" w:name="_Toc1246"/>
      <w:r>
        <w:rPr>
          <w:rFonts w:ascii="宋体" w:eastAsia="宋体" w:hAnsi="宋体" w:cs="宋体" w:hint="eastAsia"/>
          <w:color w:val="000000"/>
          <w:szCs w:val="21"/>
        </w:rPr>
        <w:t>1. 具有健全的财务会计制度；</w:t>
      </w:r>
      <w:bookmarkEnd w:id="19"/>
      <w:bookmarkEnd w:id="20"/>
      <w:r>
        <w:rPr>
          <w:rFonts w:ascii="宋体" w:eastAsia="宋体" w:hAnsi="宋体" w:cs="宋体" w:hint="eastAsia"/>
          <w:color w:val="000000"/>
          <w:szCs w:val="21"/>
        </w:rPr>
        <w:t xml:space="preserve"> </w:t>
      </w:r>
    </w:p>
    <w:p w14:paraId="010EC3D4" w14:textId="77777777" w:rsidR="00D71105" w:rsidRDefault="00000000">
      <w:pPr>
        <w:spacing w:line="360" w:lineRule="auto"/>
        <w:ind w:firstLineChars="200" w:firstLine="420"/>
        <w:jc w:val="left"/>
        <w:rPr>
          <w:rFonts w:ascii="宋体" w:eastAsia="宋体" w:hAnsi="宋体" w:cs="宋体"/>
          <w:color w:val="000000"/>
          <w:szCs w:val="21"/>
        </w:rPr>
      </w:pPr>
      <w:bookmarkStart w:id="21" w:name="_Toc26384"/>
      <w:bookmarkStart w:id="22" w:name="_Toc18405"/>
      <w:r>
        <w:rPr>
          <w:rFonts w:ascii="宋体" w:eastAsia="宋体" w:hAnsi="宋体" w:cs="宋体" w:hint="eastAsia"/>
          <w:color w:val="000000"/>
          <w:szCs w:val="21"/>
        </w:rPr>
        <w:t>2. 有依法缴纳税收和社会保障资金的良好记录。</w:t>
      </w:r>
      <w:bookmarkEnd w:id="21"/>
      <w:bookmarkEnd w:id="22"/>
    </w:p>
    <w:p w14:paraId="2E7B5137" w14:textId="77777777" w:rsidR="00D71105" w:rsidRDefault="00D71105">
      <w:pPr>
        <w:spacing w:line="360" w:lineRule="auto"/>
        <w:jc w:val="left"/>
        <w:rPr>
          <w:rFonts w:ascii="宋体" w:eastAsia="宋体" w:hAnsi="宋体" w:cs="宋体"/>
          <w:color w:val="000000"/>
          <w:szCs w:val="21"/>
        </w:rPr>
      </w:pPr>
    </w:p>
    <w:p w14:paraId="4BE78379" w14:textId="77777777" w:rsidR="00D71105" w:rsidRDefault="00000000">
      <w:pPr>
        <w:spacing w:line="360" w:lineRule="auto"/>
        <w:ind w:firstLineChars="200" w:firstLine="420"/>
        <w:jc w:val="left"/>
        <w:rPr>
          <w:rFonts w:ascii="宋体" w:eastAsia="宋体" w:hAnsi="宋体" w:cs="宋体"/>
          <w:color w:val="000000"/>
          <w:szCs w:val="21"/>
        </w:rPr>
      </w:pPr>
      <w:bookmarkStart w:id="23" w:name="_Toc29290"/>
      <w:bookmarkStart w:id="24" w:name="_Toc12740"/>
      <w:r>
        <w:rPr>
          <w:rFonts w:ascii="宋体" w:eastAsia="宋体" w:hAnsi="宋体" w:cs="宋体" w:hint="eastAsia"/>
          <w:color w:val="000000"/>
          <w:szCs w:val="21"/>
        </w:rPr>
        <w:t>特此声明。</w:t>
      </w:r>
      <w:bookmarkEnd w:id="23"/>
      <w:bookmarkEnd w:id="24"/>
    </w:p>
    <w:p w14:paraId="0BAB8BCB" w14:textId="77777777" w:rsidR="00D71105" w:rsidRDefault="00D71105">
      <w:pPr>
        <w:spacing w:line="360" w:lineRule="auto"/>
        <w:ind w:firstLineChars="200" w:firstLine="420"/>
        <w:jc w:val="left"/>
        <w:rPr>
          <w:rFonts w:ascii="宋体" w:eastAsia="宋体" w:hAnsi="宋体" w:cs="宋体"/>
          <w:color w:val="000000"/>
          <w:szCs w:val="21"/>
        </w:rPr>
      </w:pPr>
    </w:p>
    <w:p w14:paraId="4F1EA9D6" w14:textId="77777777" w:rsidR="00D71105" w:rsidRDefault="0000000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我方对上述声明的真实性负责。如有虚假，将依法承担相应责任。</w:t>
      </w:r>
    </w:p>
    <w:p w14:paraId="66664E55" w14:textId="77777777" w:rsidR="00D71105" w:rsidRDefault="00D71105">
      <w:pPr>
        <w:spacing w:line="360" w:lineRule="auto"/>
        <w:ind w:firstLineChars="200" w:firstLine="420"/>
        <w:jc w:val="left"/>
        <w:rPr>
          <w:rFonts w:ascii="宋体" w:eastAsia="宋体" w:hAnsi="宋体" w:cs="宋体"/>
          <w:color w:val="000000"/>
          <w:szCs w:val="21"/>
        </w:rPr>
      </w:pPr>
    </w:p>
    <w:p w14:paraId="7DD7F9AD" w14:textId="77777777" w:rsidR="00D71105" w:rsidRDefault="00D71105">
      <w:pPr>
        <w:spacing w:line="360" w:lineRule="auto"/>
        <w:ind w:firstLineChars="200" w:firstLine="420"/>
        <w:jc w:val="left"/>
        <w:rPr>
          <w:rFonts w:ascii="宋体" w:eastAsia="宋体" w:hAnsi="宋体" w:cs="宋体"/>
          <w:color w:val="000000"/>
          <w:szCs w:val="21"/>
        </w:rPr>
      </w:pPr>
    </w:p>
    <w:p w14:paraId="61926A24" w14:textId="77777777" w:rsidR="00D71105" w:rsidRDefault="0000000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报价供应商名称（加盖公章）：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p>
    <w:p w14:paraId="48FED081" w14:textId="77777777" w:rsidR="00D71105" w:rsidRDefault="00D71105">
      <w:pPr>
        <w:spacing w:line="360" w:lineRule="auto"/>
        <w:ind w:firstLineChars="200" w:firstLine="420"/>
        <w:jc w:val="left"/>
        <w:rPr>
          <w:rFonts w:ascii="宋体" w:eastAsia="宋体" w:hAnsi="宋体" w:cs="宋体"/>
          <w:color w:val="000000"/>
          <w:szCs w:val="21"/>
        </w:rPr>
      </w:pPr>
    </w:p>
    <w:p w14:paraId="7291AE24" w14:textId="77777777" w:rsidR="00D71105" w:rsidRDefault="0000000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法定代表人或被授权委托人（签字或盖章）：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59D28DA4" w14:textId="77777777" w:rsidR="00D71105" w:rsidRDefault="00D71105">
      <w:pPr>
        <w:spacing w:line="360" w:lineRule="auto"/>
        <w:ind w:firstLineChars="200" w:firstLine="420"/>
        <w:jc w:val="left"/>
        <w:rPr>
          <w:rFonts w:ascii="宋体" w:eastAsia="宋体" w:hAnsi="宋体" w:cs="宋体"/>
          <w:color w:val="000000"/>
          <w:szCs w:val="21"/>
        </w:rPr>
      </w:pPr>
    </w:p>
    <w:p w14:paraId="7D90C270" w14:textId="77777777" w:rsidR="00D71105" w:rsidRDefault="00000000">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 xml:space="preserve">日期： </w:t>
      </w:r>
      <w:r>
        <w:rPr>
          <w:rFonts w:ascii="宋体" w:eastAsia="宋体" w:hAnsi="宋体" w:cs="宋体"/>
          <w:color w:val="000000"/>
          <w:szCs w:val="21"/>
        </w:rPr>
        <w:t xml:space="preserve">         </w:t>
      </w:r>
      <w:r>
        <w:rPr>
          <w:rFonts w:ascii="宋体" w:eastAsia="宋体" w:hAnsi="宋体" w:cs="宋体" w:hint="eastAsia"/>
          <w:color w:val="000000"/>
          <w:szCs w:val="21"/>
        </w:rPr>
        <w:t xml:space="preserve">年 </w:t>
      </w:r>
      <w:r>
        <w:rPr>
          <w:rFonts w:ascii="宋体" w:eastAsia="宋体" w:hAnsi="宋体" w:cs="宋体"/>
          <w:color w:val="000000"/>
          <w:szCs w:val="21"/>
        </w:rPr>
        <w:t xml:space="preserve">   </w:t>
      </w:r>
      <w:r>
        <w:rPr>
          <w:rFonts w:ascii="宋体" w:eastAsia="宋体" w:hAnsi="宋体" w:cs="宋体" w:hint="eastAsia"/>
          <w:color w:val="000000"/>
          <w:szCs w:val="21"/>
        </w:rPr>
        <w:t xml:space="preserve">月 </w:t>
      </w:r>
      <w:r>
        <w:rPr>
          <w:rFonts w:ascii="宋体" w:eastAsia="宋体" w:hAnsi="宋体" w:cs="宋体"/>
          <w:color w:val="000000"/>
          <w:szCs w:val="21"/>
        </w:rPr>
        <w:t xml:space="preserve">   </w:t>
      </w:r>
      <w:r>
        <w:rPr>
          <w:rFonts w:ascii="宋体" w:eastAsia="宋体" w:hAnsi="宋体" w:cs="宋体" w:hint="eastAsia"/>
          <w:color w:val="000000"/>
          <w:szCs w:val="21"/>
        </w:rPr>
        <w:t>日</w:t>
      </w:r>
    </w:p>
    <w:p w14:paraId="3580382D" w14:textId="77777777" w:rsidR="00D71105" w:rsidRDefault="00D71105">
      <w:pPr>
        <w:widowControl/>
        <w:spacing w:line="360" w:lineRule="auto"/>
        <w:jc w:val="left"/>
        <w:rPr>
          <w:rFonts w:ascii="宋体" w:eastAsia="宋体" w:hAnsi="宋体" w:cs="宋体"/>
          <w:color w:val="000000"/>
          <w:kern w:val="0"/>
          <w:szCs w:val="21"/>
        </w:rPr>
      </w:pPr>
    </w:p>
    <w:p w14:paraId="12F7E8FF" w14:textId="77777777" w:rsidR="00D71105" w:rsidRDefault="00D71105">
      <w:pPr>
        <w:widowControl/>
        <w:spacing w:line="360" w:lineRule="auto"/>
        <w:jc w:val="left"/>
        <w:rPr>
          <w:rFonts w:ascii="宋体" w:eastAsia="宋体" w:hAnsi="宋体" w:cs="宋体"/>
          <w:color w:val="000000"/>
          <w:kern w:val="0"/>
          <w:szCs w:val="21"/>
        </w:rPr>
      </w:pPr>
    </w:p>
    <w:p w14:paraId="4BB23F86" w14:textId="77777777" w:rsidR="00D71105" w:rsidRDefault="00D71105">
      <w:pPr>
        <w:widowControl/>
        <w:spacing w:line="360" w:lineRule="auto"/>
        <w:jc w:val="left"/>
        <w:rPr>
          <w:rFonts w:ascii="宋体" w:eastAsia="宋体" w:hAnsi="宋体" w:cs="宋体"/>
          <w:color w:val="000000"/>
          <w:kern w:val="0"/>
          <w:szCs w:val="21"/>
        </w:rPr>
      </w:pPr>
    </w:p>
    <w:p w14:paraId="103BDD10" w14:textId="77777777" w:rsidR="00D71105" w:rsidRDefault="00D71105">
      <w:pPr>
        <w:widowControl/>
        <w:spacing w:line="360" w:lineRule="auto"/>
        <w:jc w:val="left"/>
        <w:rPr>
          <w:rFonts w:ascii="宋体" w:eastAsia="宋体" w:hAnsi="宋体" w:cs="宋体"/>
          <w:color w:val="000000"/>
          <w:kern w:val="0"/>
          <w:szCs w:val="21"/>
        </w:rPr>
      </w:pPr>
    </w:p>
    <w:p w14:paraId="639C5912" w14:textId="77777777" w:rsidR="00D71105" w:rsidRDefault="00D71105">
      <w:pPr>
        <w:widowControl/>
        <w:spacing w:line="360" w:lineRule="auto"/>
        <w:jc w:val="left"/>
        <w:rPr>
          <w:rFonts w:ascii="宋体" w:eastAsia="宋体" w:hAnsi="宋体" w:cs="宋体"/>
          <w:color w:val="000000"/>
          <w:kern w:val="0"/>
          <w:szCs w:val="21"/>
        </w:rPr>
      </w:pPr>
    </w:p>
    <w:p w14:paraId="0011F277" w14:textId="77777777" w:rsidR="00D71105" w:rsidRDefault="00D71105">
      <w:pPr>
        <w:widowControl/>
        <w:spacing w:line="360" w:lineRule="auto"/>
        <w:jc w:val="left"/>
        <w:rPr>
          <w:rFonts w:ascii="宋体" w:eastAsia="宋体" w:hAnsi="宋体" w:cs="宋体"/>
          <w:color w:val="000000"/>
          <w:kern w:val="0"/>
          <w:szCs w:val="21"/>
        </w:rPr>
      </w:pPr>
    </w:p>
    <w:p w14:paraId="4B8F7A6C" w14:textId="77777777" w:rsidR="00D71105" w:rsidRDefault="00D71105">
      <w:pPr>
        <w:widowControl/>
        <w:spacing w:line="360" w:lineRule="auto"/>
        <w:jc w:val="left"/>
        <w:rPr>
          <w:rFonts w:ascii="宋体" w:eastAsia="宋体" w:hAnsi="宋体" w:cs="宋体"/>
          <w:color w:val="000000"/>
          <w:kern w:val="0"/>
          <w:szCs w:val="21"/>
        </w:rPr>
      </w:pPr>
    </w:p>
    <w:p w14:paraId="5A586E1B" w14:textId="77777777" w:rsidR="00D71105" w:rsidRDefault="00000000">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附件8</w:t>
      </w:r>
      <w:r>
        <w:rPr>
          <w:rFonts w:ascii="宋体" w:eastAsia="宋体" w:hAnsi="宋体" w:cs="宋体"/>
          <w:color w:val="000000"/>
          <w:kern w:val="0"/>
          <w:szCs w:val="21"/>
        </w:rPr>
        <w:t>.</w:t>
      </w:r>
    </w:p>
    <w:p w14:paraId="0D84E65E" w14:textId="77777777" w:rsidR="00D71105" w:rsidRDefault="00000000">
      <w:pPr>
        <w:widowControl/>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服务方案及服务承诺</w:t>
      </w:r>
    </w:p>
    <w:p w14:paraId="3E864E7C" w14:textId="77777777" w:rsidR="00D71105" w:rsidRDefault="00000000">
      <w:pPr>
        <w:pStyle w:val="af4"/>
        <w:spacing w:line="360" w:lineRule="auto"/>
        <w:ind w:firstLineChars="200" w:firstLine="420"/>
        <w:rPr>
          <w:rFonts w:ascii="宋体" w:eastAsia="宋体" w:hAnsi="宋体"/>
          <w:color w:val="000000"/>
          <w:szCs w:val="21"/>
        </w:rPr>
      </w:pPr>
      <w:r>
        <w:rPr>
          <w:rFonts w:ascii="宋体" w:eastAsia="宋体" w:hAnsi="宋体" w:hint="eastAsia"/>
          <w:color w:val="000000"/>
          <w:szCs w:val="21"/>
        </w:rPr>
        <w:t>根据本项目常法服务需求提供服务方案和服务承诺，以及能够综合反映该单位法律顾问咨询服务质量的相关资料文件。</w:t>
      </w:r>
    </w:p>
    <w:p w14:paraId="417DB693" w14:textId="77777777" w:rsidR="00D71105" w:rsidRDefault="00D71105">
      <w:pPr>
        <w:pStyle w:val="af4"/>
        <w:spacing w:line="360" w:lineRule="auto"/>
        <w:rPr>
          <w:rFonts w:ascii="宋体" w:eastAsia="宋体" w:hAnsi="宋体"/>
          <w:color w:val="000000"/>
          <w:szCs w:val="21"/>
        </w:rPr>
      </w:pPr>
    </w:p>
    <w:p w14:paraId="0ED202D7" w14:textId="77777777" w:rsidR="00D71105" w:rsidRDefault="00D71105">
      <w:pPr>
        <w:pStyle w:val="af4"/>
        <w:spacing w:line="360" w:lineRule="auto"/>
        <w:rPr>
          <w:rFonts w:ascii="宋体" w:eastAsia="宋体" w:hAnsi="宋体"/>
          <w:color w:val="000000"/>
          <w:szCs w:val="21"/>
        </w:rPr>
      </w:pPr>
    </w:p>
    <w:p w14:paraId="29C3B8FD" w14:textId="77777777" w:rsidR="00D71105" w:rsidRDefault="00D71105">
      <w:pPr>
        <w:pStyle w:val="af4"/>
        <w:spacing w:line="360" w:lineRule="auto"/>
        <w:rPr>
          <w:rFonts w:ascii="宋体" w:eastAsia="宋体" w:hAnsi="宋体"/>
          <w:color w:val="000000"/>
          <w:szCs w:val="21"/>
        </w:rPr>
      </w:pPr>
    </w:p>
    <w:p w14:paraId="549C954E" w14:textId="77777777" w:rsidR="00D71105" w:rsidRDefault="00D71105">
      <w:pPr>
        <w:pStyle w:val="af4"/>
        <w:spacing w:line="360" w:lineRule="auto"/>
        <w:rPr>
          <w:rFonts w:ascii="宋体" w:eastAsia="宋体" w:hAnsi="宋体"/>
          <w:color w:val="000000"/>
          <w:szCs w:val="21"/>
        </w:rPr>
      </w:pPr>
    </w:p>
    <w:p w14:paraId="1618B18C" w14:textId="77777777" w:rsidR="00D71105" w:rsidRDefault="00D71105">
      <w:pPr>
        <w:pStyle w:val="af4"/>
        <w:spacing w:line="360" w:lineRule="auto"/>
        <w:rPr>
          <w:rFonts w:ascii="宋体" w:eastAsia="宋体" w:hAnsi="宋体"/>
          <w:color w:val="000000"/>
          <w:szCs w:val="21"/>
        </w:rPr>
      </w:pPr>
    </w:p>
    <w:p w14:paraId="4C600407" w14:textId="77777777" w:rsidR="00D71105" w:rsidRDefault="00D71105">
      <w:pPr>
        <w:pStyle w:val="af4"/>
        <w:spacing w:line="360" w:lineRule="auto"/>
        <w:rPr>
          <w:rFonts w:ascii="宋体" w:eastAsia="宋体" w:hAnsi="宋体"/>
          <w:color w:val="000000"/>
          <w:szCs w:val="21"/>
        </w:rPr>
      </w:pPr>
    </w:p>
    <w:p w14:paraId="1A8754EA" w14:textId="77777777" w:rsidR="00D71105" w:rsidRDefault="00D71105">
      <w:pPr>
        <w:pStyle w:val="af4"/>
        <w:spacing w:line="360" w:lineRule="auto"/>
        <w:rPr>
          <w:rFonts w:ascii="宋体" w:eastAsia="宋体" w:hAnsi="宋体"/>
          <w:color w:val="000000"/>
          <w:szCs w:val="21"/>
        </w:rPr>
      </w:pPr>
    </w:p>
    <w:p w14:paraId="54D15CB7" w14:textId="77777777" w:rsidR="00D71105" w:rsidRDefault="00D71105">
      <w:pPr>
        <w:pStyle w:val="af4"/>
        <w:spacing w:line="360" w:lineRule="auto"/>
        <w:rPr>
          <w:rFonts w:ascii="宋体" w:eastAsia="宋体" w:hAnsi="宋体"/>
          <w:color w:val="000000"/>
          <w:szCs w:val="21"/>
        </w:rPr>
      </w:pPr>
    </w:p>
    <w:p w14:paraId="7EDEABCC" w14:textId="77777777" w:rsidR="00D71105" w:rsidRDefault="00D71105">
      <w:pPr>
        <w:pStyle w:val="af4"/>
        <w:spacing w:line="360" w:lineRule="auto"/>
        <w:rPr>
          <w:rFonts w:ascii="宋体" w:eastAsia="宋体" w:hAnsi="宋体"/>
          <w:color w:val="000000"/>
          <w:szCs w:val="21"/>
        </w:rPr>
      </w:pPr>
    </w:p>
    <w:p w14:paraId="3F71B0B6" w14:textId="77777777" w:rsidR="00D71105" w:rsidRDefault="00D71105">
      <w:pPr>
        <w:pStyle w:val="af4"/>
        <w:spacing w:line="360" w:lineRule="auto"/>
        <w:rPr>
          <w:rFonts w:ascii="宋体" w:eastAsia="宋体" w:hAnsi="宋体"/>
          <w:color w:val="000000"/>
          <w:szCs w:val="21"/>
        </w:rPr>
      </w:pPr>
    </w:p>
    <w:p w14:paraId="07951CD9" w14:textId="77777777" w:rsidR="00D71105" w:rsidRDefault="00D71105">
      <w:pPr>
        <w:pStyle w:val="af4"/>
        <w:spacing w:line="360" w:lineRule="auto"/>
        <w:rPr>
          <w:rFonts w:ascii="宋体" w:eastAsia="宋体" w:hAnsi="宋体"/>
          <w:color w:val="000000"/>
          <w:szCs w:val="21"/>
        </w:rPr>
      </w:pPr>
    </w:p>
    <w:p w14:paraId="7E80656E" w14:textId="77777777" w:rsidR="00D71105" w:rsidRDefault="00D71105">
      <w:pPr>
        <w:pStyle w:val="af4"/>
        <w:spacing w:line="360" w:lineRule="auto"/>
        <w:rPr>
          <w:rFonts w:ascii="宋体" w:eastAsia="宋体" w:hAnsi="宋体"/>
          <w:color w:val="000000"/>
          <w:szCs w:val="21"/>
        </w:rPr>
      </w:pPr>
    </w:p>
    <w:p w14:paraId="1EC01A6F" w14:textId="77777777" w:rsidR="00D71105" w:rsidRDefault="00D71105">
      <w:pPr>
        <w:pStyle w:val="af4"/>
        <w:spacing w:line="360" w:lineRule="auto"/>
        <w:rPr>
          <w:rFonts w:ascii="宋体" w:eastAsia="宋体" w:hAnsi="宋体"/>
          <w:color w:val="000000"/>
          <w:szCs w:val="21"/>
        </w:rPr>
      </w:pPr>
    </w:p>
    <w:p w14:paraId="4AC2D656" w14:textId="77777777" w:rsidR="00D71105" w:rsidRDefault="00D71105">
      <w:pPr>
        <w:pStyle w:val="af4"/>
        <w:spacing w:line="360" w:lineRule="auto"/>
        <w:rPr>
          <w:rFonts w:ascii="宋体" w:eastAsia="宋体" w:hAnsi="宋体"/>
          <w:color w:val="000000"/>
          <w:szCs w:val="21"/>
        </w:rPr>
      </w:pPr>
    </w:p>
    <w:p w14:paraId="2FA57C0E" w14:textId="77777777" w:rsidR="00D71105" w:rsidRDefault="00D71105">
      <w:pPr>
        <w:pStyle w:val="af4"/>
        <w:spacing w:line="360" w:lineRule="auto"/>
        <w:rPr>
          <w:rFonts w:ascii="宋体" w:eastAsia="宋体" w:hAnsi="宋体"/>
          <w:color w:val="000000"/>
          <w:szCs w:val="21"/>
        </w:rPr>
      </w:pPr>
    </w:p>
    <w:p w14:paraId="7A95049E" w14:textId="77777777" w:rsidR="00D71105" w:rsidRDefault="00D71105">
      <w:pPr>
        <w:pStyle w:val="af4"/>
        <w:spacing w:line="360" w:lineRule="auto"/>
        <w:rPr>
          <w:rFonts w:ascii="宋体" w:eastAsia="宋体" w:hAnsi="宋体"/>
          <w:color w:val="000000"/>
          <w:szCs w:val="21"/>
        </w:rPr>
      </w:pPr>
    </w:p>
    <w:p w14:paraId="41DF11F1" w14:textId="77777777" w:rsidR="00D71105" w:rsidRDefault="00D71105">
      <w:pPr>
        <w:pStyle w:val="af4"/>
        <w:spacing w:line="360" w:lineRule="auto"/>
        <w:rPr>
          <w:rFonts w:ascii="宋体" w:eastAsia="宋体" w:hAnsi="宋体"/>
          <w:color w:val="000000"/>
          <w:szCs w:val="21"/>
        </w:rPr>
      </w:pPr>
    </w:p>
    <w:p w14:paraId="25C01DCC" w14:textId="77777777" w:rsidR="00D71105" w:rsidRDefault="00D71105">
      <w:pPr>
        <w:pStyle w:val="af4"/>
        <w:spacing w:line="360" w:lineRule="auto"/>
        <w:rPr>
          <w:rFonts w:ascii="宋体" w:eastAsia="宋体" w:hAnsi="宋体"/>
          <w:color w:val="000000"/>
          <w:szCs w:val="21"/>
        </w:rPr>
      </w:pPr>
    </w:p>
    <w:p w14:paraId="5643ED61" w14:textId="77777777" w:rsidR="00D71105" w:rsidRDefault="00D71105">
      <w:pPr>
        <w:pStyle w:val="af4"/>
        <w:spacing w:line="360" w:lineRule="auto"/>
        <w:rPr>
          <w:rFonts w:ascii="宋体" w:eastAsia="宋体" w:hAnsi="宋体"/>
          <w:color w:val="000000"/>
          <w:szCs w:val="21"/>
        </w:rPr>
      </w:pPr>
    </w:p>
    <w:p w14:paraId="06F68D04" w14:textId="77777777" w:rsidR="00D71105" w:rsidRDefault="00D71105">
      <w:pPr>
        <w:pStyle w:val="af4"/>
        <w:spacing w:line="360" w:lineRule="auto"/>
        <w:rPr>
          <w:rFonts w:ascii="宋体" w:eastAsia="宋体" w:hAnsi="宋体"/>
          <w:color w:val="000000"/>
          <w:szCs w:val="21"/>
        </w:rPr>
      </w:pPr>
    </w:p>
    <w:p w14:paraId="3B8C7FB6" w14:textId="77777777" w:rsidR="00D71105" w:rsidRDefault="00D71105">
      <w:pPr>
        <w:pStyle w:val="af4"/>
        <w:spacing w:line="360" w:lineRule="auto"/>
        <w:rPr>
          <w:rFonts w:ascii="宋体" w:eastAsia="宋体" w:hAnsi="宋体"/>
          <w:color w:val="000000"/>
          <w:szCs w:val="21"/>
        </w:rPr>
      </w:pPr>
    </w:p>
    <w:p w14:paraId="180C37DF" w14:textId="77777777" w:rsidR="00D71105" w:rsidRDefault="00D71105">
      <w:pPr>
        <w:pStyle w:val="af4"/>
        <w:spacing w:line="360" w:lineRule="auto"/>
        <w:rPr>
          <w:rFonts w:ascii="宋体" w:eastAsia="宋体" w:hAnsi="宋体"/>
          <w:color w:val="000000"/>
          <w:szCs w:val="21"/>
        </w:rPr>
      </w:pPr>
    </w:p>
    <w:p w14:paraId="27C815D1" w14:textId="77777777" w:rsidR="00D71105" w:rsidRDefault="00D71105">
      <w:pPr>
        <w:pStyle w:val="af4"/>
        <w:spacing w:line="360" w:lineRule="auto"/>
        <w:rPr>
          <w:rFonts w:ascii="宋体" w:eastAsia="宋体" w:hAnsi="宋体"/>
          <w:color w:val="000000"/>
          <w:szCs w:val="21"/>
        </w:rPr>
      </w:pPr>
    </w:p>
    <w:p w14:paraId="41F9C86B" w14:textId="77777777" w:rsidR="00D71105" w:rsidRDefault="00D71105">
      <w:pPr>
        <w:pStyle w:val="af4"/>
        <w:spacing w:line="360" w:lineRule="auto"/>
        <w:rPr>
          <w:rFonts w:ascii="宋体" w:eastAsia="宋体" w:hAnsi="宋体"/>
          <w:color w:val="000000"/>
          <w:szCs w:val="21"/>
        </w:rPr>
      </w:pPr>
    </w:p>
    <w:p w14:paraId="2D6B091C" w14:textId="77777777" w:rsidR="00D71105" w:rsidRDefault="00D71105">
      <w:pPr>
        <w:pStyle w:val="af4"/>
        <w:spacing w:line="360" w:lineRule="auto"/>
        <w:rPr>
          <w:rFonts w:ascii="宋体" w:eastAsia="宋体" w:hAnsi="宋体" w:hint="eastAsia"/>
          <w:color w:val="000000"/>
          <w:szCs w:val="21"/>
        </w:rPr>
      </w:pPr>
    </w:p>
    <w:p w14:paraId="7E492FAA" w14:textId="77777777" w:rsidR="00D71105" w:rsidRDefault="00000000">
      <w:pPr>
        <w:pStyle w:val="af4"/>
        <w:spacing w:line="360" w:lineRule="auto"/>
        <w:rPr>
          <w:rFonts w:ascii="宋体" w:eastAsia="宋体" w:hAnsi="宋体"/>
          <w:color w:val="000000"/>
          <w:szCs w:val="21"/>
        </w:rPr>
      </w:pPr>
      <w:r>
        <w:rPr>
          <w:rFonts w:ascii="宋体" w:eastAsia="宋体" w:hAnsi="宋体" w:hint="eastAsia"/>
          <w:color w:val="000000"/>
          <w:szCs w:val="21"/>
        </w:rPr>
        <w:lastRenderedPageBreak/>
        <w:t>附件9</w:t>
      </w:r>
      <w:r>
        <w:rPr>
          <w:rFonts w:ascii="宋体" w:eastAsia="宋体" w:hAnsi="宋体"/>
          <w:color w:val="000000"/>
          <w:szCs w:val="21"/>
        </w:rPr>
        <w:t>.</w:t>
      </w:r>
    </w:p>
    <w:p w14:paraId="58B68B4F" w14:textId="77777777" w:rsidR="00D71105" w:rsidRDefault="00000000">
      <w:pPr>
        <w:pStyle w:val="af4"/>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D71105" w14:paraId="20EC342D" w14:textId="77777777">
        <w:trPr>
          <w:trHeight w:val="800"/>
        </w:trPr>
        <w:tc>
          <w:tcPr>
            <w:tcW w:w="1548" w:type="dxa"/>
            <w:vAlign w:val="center"/>
          </w:tcPr>
          <w:p w14:paraId="6E0B4DF5"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 xml:space="preserve">职 </w:t>
            </w:r>
            <w:proofErr w:type="gramStart"/>
            <w:r>
              <w:rPr>
                <w:rFonts w:ascii="宋体" w:eastAsia="宋体" w:hAnsi="宋体" w:cs="宋体" w:hint="eastAsia"/>
                <w:color w:val="000000"/>
                <w:szCs w:val="21"/>
              </w:rPr>
              <w:t>务</w:t>
            </w:r>
            <w:proofErr w:type="gramEnd"/>
          </w:p>
        </w:tc>
        <w:tc>
          <w:tcPr>
            <w:tcW w:w="1656" w:type="dxa"/>
            <w:vAlign w:val="center"/>
          </w:tcPr>
          <w:p w14:paraId="42BA9E4C"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姓 名</w:t>
            </w:r>
          </w:p>
        </w:tc>
        <w:tc>
          <w:tcPr>
            <w:tcW w:w="1656" w:type="dxa"/>
            <w:vAlign w:val="center"/>
          </w:tcPr>
          <w:p w14:paraId="0C57B1D7"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职 称</w:t>
            </w:r>
          </w:p>
        </w:tc>
        <w:tc>
          <w:tcPr>
            <w:tcW w:w="3640" w:type="dxa"/>
            <w:vAlign w:val="center"/>
          </w:tcPr>
          <w:p w14:paraId="1B4E2B9F"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主要资历﹑经验及承担过的项目</w:t>
            </w:r>
          </w:p>
        </w:tc>
      </w:tr>
      <w:tr w:rsidR="00D71105" w14:paraId="58D2C413" w14:textId="77777777">
        <w:trPr>
          <w:trHeight w:val="803"/>
        </w:trPr>
        <w:tc>
          <w:tcPr>
            <w:tcW w:w="1548" w:type="dxa"/>
            <w:vAlign w:val="center"/>
          </w:tcPr>
          <w:p w14:paraId="209A6BC8" w14:textId="77777777" w:rsidR="00D71105" w:rsidRDefault="00D71105">
            <w:pPr>
              <w:jc w:val="center"/>
              <w:rPr>
                <w:rFonts w:ascii="宋体" w:eastAsia="宋体" w:hAnsi="宋体" w:cs="宋体"/>
                <w:color w:val="000000"/>
                <w:szCs w:val="21"/>
              </w:rPr>
            </w:pPr>
          </w:p>
        </w:tc>
        <w:tc>
          <w:tcPr>
            <w:tcW w:w="1656" w:type="dxa"/>
            <w:vAlign w:val="center"/>
          </w:tcPr>
          <w:p w14:paraId="5F258B6E" w14:textId="77777777" w:rsidR="00D71105" w:rsidRDefault="00D71105">
            <w:pPr>
              <w:jc w:val="center"/>
              <w:rPr>
                <w:rFonts w:ascii="宋体" w:eastAsia="宋体" w:hAnsi="宋体" w:cs="宋体"/>
                <w:color w:val="000000"/>
                <w:szCs w:val="21"/>
              </w:rPr>
            </w:pPr>
          </w:p>
        </w:tc>
        <w:tc>
          <w:tcPr>
            <w:tcW w:w="1656" w:type="dxa"/>
            <w:vAlign w:val="center"/>
          </w:tcPr>
          <w:p w14:paraId="3E62E882" w14:textId="77777777" w:rsidR="00D71105" w:rsidRDefault="00D71105">
            <w:pPr>
              <w:jc w:val="center"/>
              <w:rPr>
                <w:rFonts w:ascii="宋体" w:eastAsia="宋体" w:hAnsi="宋体" w:cs="宋体"/>
                <w:color w:val="000000"/>
                <w:szCs w:val="21"/>
              </w:rPr>
            </w:pPr>
          </w:p>
        </w:tc>
        <w:tc>
          <w:tcPr>
            <w:tcW w:w="3640" w:type="dxa"/>
            <w:vAlign w:val="center"/>
          </w:tcPr>
          <w:p w14:paraId="737E8C21" w14:textId="77777777" w:rsidR="00D71105" w:rsidRDefault="00D71105">
            <w:pPr>
              <w:jc w:val="center"/>
              <w:rPr>
                <w:rFonts w:ascii="宋体" w:eastAsia="宋体" w:hAnsi="宋体" w:cs="宋体"/>
                <w:color w:val="000000"/>
                <w:szCs w:val="21"/>
              </w:rPr>
            </w:pPr>
          </w:p>
        </w:tc>
      </w:tr>
      <w:tr w:rsidR="00D71105" w14:paraId="50518BFF" w14:textId="77777777">
        <w:trPr>
          <w:trHeight w:val="804"/>
        </w:trPr>
        <w:tc>
          <w:tcPr>
            <w:tcW w:w="1548" w:type="dxa"/>
            <w:vAlign w:val="center"/>
          </w:tcPr>
          <w:p w14:paraId="28B8F0EF" w14:textId="77777777" w:rsidR="00D71105" w:rsidRDefault="00D71105">
            <w:pPr>
              <w:jc w:val="center"/>
              <w:rPr>
                <w:rFonts w:ascii="宋体" w:eastAsia="宋体" w:hAnsi="宋体" w:cs="宋体"/>
                <w:color w:val="000000"/>
                <w:szCs w:val="21"/>
              </w:rPr>
            </w:pPr>
          </w:p>
        </w:tc>
        <w:tc>
          <w:tcPr>
            <w:tcW w:w="1656" w:type="dxa"/>
            <w:vAlign w:val="center"/>
          </w:tcPr>
          <w:p w14:paraId="59FFC71B" w14:textId="77777777" w:rsidR="00D71105" w:rsidRDefault="00D71105">
            <w:pPr>
              <w:jc w:val="center"/>
              <w:rPr>
                <w:rFonts w:ascii="宋体" w:eastAsia="宋体" w:hAnsi="宋体" w:cs="宋体"/>
                <w:color w:val="000000"/>
                <w:szCs w:val="21"/>
              </w:rPr>
            </w:pPr>
          </w:p>
        </w:tc>
        <w:tc>
          <w:tcPr>
            <w:tcW w:w="1656" w:type="dxa"/>
            <w:vAlign w:val="center"/>
          </w:tcPr>
          <w:p w14:paraId="44863F2F" w14:textId="77777777" w:rsidR="00D71105" w:rsidRDefault="00D71105">
            <w:pPr>
              <w:jc w:val="center"/>
              <w:rPr>
                <w:rFonts w:ascii="宋体" w:eastAsia="宋体" w:hAnsi="宋体" w:cs="宋体"/>
                <w:color w:val="000000"/>
                <w:szCs w:val="21"/>
              </w:rPr>
            </w:pPr>
          </w:p>
        </w:tc>
        <w:tc>
          <w:tcPr>
            <w:tcW w:w="3640" w:type="dxa"/>
            <w:vAlign w:val="center"/>
          </w:tcPr>
          <w:p w14:paraId="6D32C8E3" w14:textId="77777777" w:rsidR="00D71105" w:rsidRDefault="00D71105">
            <w:pPr>
              <w:jc w:val="center"/>
              <w:rPr>
                <w:rFonts w:ascii="宋体" w:eastAsia="宋体" w:hAnsi="宋体" w:cs="宋体"/>
                <w:color w:val="000000"/>
                <w:szCs w:val="21"/>
              </w:rPr>
            </w:pPr>
          </w:p>
        </w:tc>
      </w:tr>
      <w:tr w:rsidR="00D71105" w14:paraId="3377477A" w14:textId="77777777">
        <w:trPr>
          <w:trHeight w:val="806"/>
        </w:trPr>
        <w:tc>
          <w:tcPr>
            <w:tcW w:w="1548" w:type="dxa"/>
            <w:vAlign w:val="center"/>
          </w:tcPr>
          <w:p w14:paraId="6374A641" w14:textId="77777777" w:rsidR="00D71105" w:rsidRDefault="00D71105">
            <w:pPr>
              <w:jc w:val="center"/>
              <w:rPr>
                <w:rFonts w:ascii="宋体" w:eastAsia="宋体" w:hAnsi="宋体" w:cs="宋体"/>
                <w:color w:val="000000"/>
                <w:szCs w:val="21"/>
              </w:rPr>
            </w:pPr>
          </w:p>
        </w:tc>
        <w:tc>
          <w:tcPr>
            <w:tcW w:w="1656" w:type="dxa"/>
            <w:vAlign w:val="center"/>
          </w:tcPr>
          <w:p w14:paraId="0D1AE5AE" w14:textId="77777777" w:rsidR="00D71105" w:rsidRDefault="00D71105">
            <w:pPr>
              <w:jc w:val="center"/>
              <w:rPr>
                <w:rFonts w:ascii="宋体" w:eastAsia="宋体" w:hAnsi="宋体" w:cs="宋体"/>
                <w:color w:val="000000"/>
                <w:szCs w:val="21"/>
              </w:rPr>
            </w:pPr>
          </w:p>
        </w:tc>
        <w:tc>
          <w:tcPr>
            <w:tcW w:w="1656" w:type="dxa"/>
            <w:vAlign w:val="center"/>
          </w:tcPr>
          <w:p w14:paraId="5BEA046C" w14:textId="77777777" w:rsidR="00D71105" w:rsidRDefault="00D71105">
            <w:pPr>
              <w:jc w:val="center"/>
              <w:rPr>
                <w:rFonts w:ascii="宋体" w:eastAsia="宋体" w:hAnsi="宋体" w:cs="宋体"/>
                <w:color w:val="000000"/>
                <w:szCs w:val="21"/>
              </w:rPr>
            </w:pPr>
          </w:p>
        </w:tc>
        <w:tc>
          <w:tcPr>
            <w:tcW w:w="3640" w:type="dxa"/>
            <w:vAlign w:val="center"/>
          </w:tcPr>
          <w:p w14:paraId="3BB896A0" w14:textId="77777777" w:rsidR="00D71105" w:rsidRDefault="00D71105">
            <w:pPr>
              <w:jc w:val="center"/>
              <w:rPr>
                <w:rFonts w:ascii="宋体" w:eastAsia="宋体" w:hAnsi="宋体" w:cs="宋体"/>
                <w:color w:val="000000"/>
                <w:szCs w:val="21"/>
              </w:rPr>
            </w:pPr>
          </w:p>
        </w:tc>
      </w:tr>
      <w:tr w:rsidR="00D71105" w14:paraId="7B6BEE0F" w14:textId="77777777">
        <w:trPr>
          <w:trHeight w:val="793"/>
        </w:trPr>
        <w:tc>
          <w:tcPr>
            <w:tcW w:w="1548" w:type="dxa"/>
            <w:vAlign w:val="center"/>
          </w:tcPr>
          <w:p w14:paraId="01FDD483" w14:textId="77777777" w:rsidR="00D71105" w:rsidRDefault="00D71105">
            <w:pPr>
              <w:jc w:val="center"/>
              <w:rPr>
                <w:rFonts w:ascii="宋体" w:eastAsia="宋体" w:hAnsi="宋体" w:cs="宋体"/>
                <w:color w:val="000000"/>
                <w:szCs w:val="21"/>
              </w:rPr>
            </w:pPr>
          </w:p>
        </w:tc>
        <w:tc>
          <w:tcPr>
            <w:tcW w:w="1656" w:type="dxa"/>
            <w:vAlign w:val="center"/>
          </w:tcPr>
          <w:p w14:paraId="01CE5A1E" w14:textId="77777777" w:rsidR="00D71105" w:rsidRDefault="00D71105">
            <w:pPr>
              <w:jc w:val="center"/>
              <w:rPr>
                <w:rFonts w:ascii="宋体" w:eastAsia="宋体" w:hAnsi="宋体" w:cs="宋体"/>
                <w:color w:val="000000"/>
                <w:szCs w:val="21"/>
              </w:rPr>
            </w:pPr>
          </w:p>
        </w:tc>
        <w:tc>
          <w:tcPr>
            <w:tcW w:w="1656" w:type="dxa"/>
            <w:vAlign w:val="center"/>
          </w:tcPr>
          <w:p w14:paraId="6463F10A" w14:textId="77777777" w:rsidR="00D71105" w:rsidRDefault="00D71105">
            <w:pPr>
              <w:jc w:val="center"/>
              <w:rPr>
                <w:rFonts w:ascii="宋体" w:eastAsia="宋体" w:hAnsi="宋体" w:cs="宋体"/>
                <w:color w:val="000000"/>
                <w:szCs w:val="21"/>
              </w:rPr>
            </w:pPr>
          </w:p>
        </w:tc>
        <w:tc>
          <w:tcPr>
            <w:tcW w:w="3640" w:type="dxa"/>
            <w:vAlign w:val="center"/>
          </w:tcPr>
          <w:p w14:paraId="6922E9B0" w14:textId="77777777" w:rsidR="00D71105" w:rsidRDefault="00D71105">
            <w:pPr>
              <w:jc w:val="center"/>
              <w:rPr>
                <w:rFonts w:ascii="宋体" w:eastAsia="宋体" w:hAnsi="宋体" w:cs="宋体"/>
                <w:color w:val="000000"/>
                <w:szCs w:val="21"/>
              </w:rPr>
            </w:pPr>
          </w:p>
        </w:tc>
      </w:tr>
      <w:tr w:rsidR="00D71105" w14:paraId="7071B271" w14:textId="77777777">
        <w:trPr>
          <w:trHeight w:val="809"/>
        </w:trPr>
        <w:tc>
          <w:tcPr>
            <w:tcW w:w="1548" w:type="dxa"/>
            <w:vAlign w:val="center"/>
          </w:tcPr>
          <w:p w14:paraId="7698AF94" w14:textId="77777777" w:rsidR="00D71105" w:rsidRDefault="00D71105">
            <w:pPr>
              <w:jc w:val="center"/>
              <w:rPr>
                <w:rFonts w:ascii="宋体" w:eastAsia="宋体" w:hAnsi="宋体" w:cs="宋体"/>
                <w:color w:val="000000"/>
                <w:szCs w:val="21"/>
              </w:rPr>
            </w:pPr>
          </w:p>
        </w:tc>
        <w:tc>
          <w:tcPr>
            <w:tcW w:w="1656" w:type="dxa"/>
            <w:vAlign w:val="center"/>
          </w:tcPr>
          <w:p w14:paraId="5A94C3F7" w14:textId="77777777" w:rsidR="00D71105" w:rsidRDefault="00D71105">
            <w:pPr>
              <w:jc w:val="center"/>
              <w:rPr>
                <w:rFonts w:ascii="宋体" w:eastAsia="宋体" w:hAnsi="宋体" w:cs="宋体"/>
                <w:color w:val="000000"/>
                <w:szCs w:val="21"/>
              </w:rPr>
            </w:pPr>
          </w:p>
        </w:tc>
        <w:tc>
          <w:tcPr>
            <w:tcW w:w="1656" w:type="dxa"/>
            <w:vAlign w:val="center"/>
          </w:tcPr>
          <w:p w14:paraId="182EB6AC" w14:textId="77777777" w:rsidR="00D71105" w:rsidRDefault="00D71105">
            <w:pPr>
              <w:jc w:val="center"/>
              <w:rPr>
                <w:rFonts w:ascii="宋体" w:eastAsia="宋体" w:hAnsi="宋体" w:cs="宋体"/>
                <w:color w:val="000000"/>
                <w:szCs w:val="21"/>
              </w:rPr>
            </w:pPr>
          </w:p>
        </w:tc>
        <w:tc>
          <w:tcPr>
            <w:tcW w:w="3640" w:type="dxa"/>
            <w:vAlign w:val="center"/>
          </w:tcPr>
          <w:p w14:paraId="53229317" w14:textId="77777777" w:rsidR="00D71105" w:rsidRDefault="00D71105">
            <w:pPr>
              <w:jc w:val="center"/>
              <w:rPr>
                <w:rFonts w:ascii="宋体" w:eastAsia="宋体" w:hAnsi="宋体" w:cs="宋体"/>
                <w:color w:val="000000"/>
                <w:szCs w:val="21"/>
              </w:rPr>
            </w:pPr>
          </w:p>
        </w:tc>
      </w:tr>
      <w:tr w:rsidR="00D71105" w14:paraId="203AB4F9" w14:textId="77777777">
        <w:trPr>
          <w:trHeight w:val="797"/>
        </w:trPr>
        <w:tc>
          <w:tcPr>
            <w:tcW w:w="1548" w:type="dxa"/>
            <w:vAlign w:val="center"/>
          </w:tcPr>
          <w:p w14:paraId="54D79821" w14:textId="77777777" w:rsidR="00D71105" w:rsidRDefault="00D71105">
            <w:pPr>
              <w:jc w:val="center"/>
              <w:rPr>
                <w:rFonts w:ascii="宋体" w:eastAsia="宋体" w:hAnsi="宋体" w:cs="宋体"/>
                <w:color w:val="000000"/>
                <w:szCs w:val="21"/>
              </w:rPr>
            </w:pPr>
          </w:p>
        </w:tc>
        <w:tc>
          <w:tcPr>
            <w:tcW w:w="1656" w:type="dxa"/>
            <w:vAlign w:val="center"/>
          </w:tcPr>
          <w:p w14:paraId="6DF40639" w14:textId="77777777" w:rsidR="00D71105" w:rsidRDefault="00D71105">
            <w:pPr>
              <w:jc w:val="center"/>
              <w:rPr>
                <w:rFonts w:ascii="宋体" w:eastAsia="宋体" w:hAnsi="宋体" w:cs="宋体"/>
                <w:color w:val="000000"/>
                <w:szCs w:val="21"/>
              </w:rPr>
            </w:pPr>
          </w:p>
        </w:tc>
        <w:tc>
          <w:tcPr>
            <w:tcW w:w="1656" w:type="dxa"/>
            <w:vAlign w:val="center"/>
          </w:tcPr>
          <w:p w14:paraId="459FA98D" w14:textId="77777777" w:rsidR="00D71105" w:rsidRDefault="00D71105">
            <w:pPr>
              <w:jc w:val="center"/>
              <w:rPr>
                <w:rFonts w:ascii="宋体" w:eastAsia="宋体" w:hAnsi="宋体" w:cs="宋体"/>
                <w:color w:val="000000"/>
                <w:szCs w:val="21"/>
              </w:rPr>
            </w:pPr>
          </w:p>
        </w:tc>
        <w:tc>
          <w:tcPr>
            <w:tcW w:w="3640" w:type="dxa"/>
            <w:vAlign w:val="center"/>
          </w:tcPr>
          <w:p w14:paraId="19384EFB" w14:textId="77777777" w:rsidR="00D71105" w:rsidRDefault="00D71105">
            <w:pPr>
              <w:jc w:val="center"/>
              <w:rPr>
                <w:rFonts w:ascii="宋体" w:eastAsia="宋体" w:hAnsi="宋体" w:cs="宋体"/>
                <w:color w:val="000000"/>
                <w:szCs w:val="21"/>
              </w:rPr>
            </w:pPr>
          </w:p>
        </w:tc>
      </w:tr>
      <w:tr w:rsidR="00D71105" w14:paraId="7A364697" w14:textId="77777777">
        <w:trPr>
          <w:trHeight w:val="799"/>
        </w:trPr>
        <w:tc>
          <w:tcPr>
            <w:tcW w:w="1548" w:type="dxa"/>
            <w:vAlign w:val="center"/>
          </w:tcPr>
          <w:p w14:paraId="073D7A5E" w14:textId="77777777" w:rsidR="00D71105" w:rsidRDefault="00D71105">
            <w:pPr>
              <w:jc w:val="center"/>
              <w:rPr>
                <w:rFonts w:ascii="宋体" w:eastAsia="宋体" w:hAnsi="宋体" w:cs="宋体"/>
                <w:color w:val="000000"/>
                <w:szCs w:val="21"/>
              </w:rPr>
            </w:pPr>
          </w:p>
        </w:tc>
        <w:tc>
          <w:tcPr>
            <w:tcW w:w="1656" w:type="dxa"/>
            <w:vAlign w:val="center"/>
          </w:tcPr>
          <w:p w14:paraId="5C8C2DAE" w14:textId="77777777" w:rsidR="00D71105" w:rsidRDefault="00D71105">
            <w:pPr>
              <w:jc w:val="center"/>
              <w:rPr>
                <w:rFonts w:ascii="宋体" w:eastAsia="宋体" w:hAnsi="宋体" w:cs="宋体"/>
                <w:color w:val="000000"/>
                <w:szCs w:val="21"/>
              </w:rPr>
            </w:pPr>
          </w:p>
        </w:tc>
        <w:tc>
          <w:tcPr>
            <w:tcW w:w="1656" w:type="dxa"/>
            <w:vAlign w:val="center"/>
          </w:tcPr>
          <w:p w14:paraId="08C15BA2" w14:textId="77777777" w:rsidR="00D71105" w:rsidRDefault="00D71105">
            <w:pPr>
              <w:jc w:val="center"/>
              <w:rPr>
                <w:rFonts w:ascii="宋体" w:eastAsia="宋体" w:hAnsi="宋体" w:cs="宋体"/>
                <w:color w:val="000000"/>
                <w:szCs w:val="21"/>
              </w:rPr>
            </w:pPr>
          </w:p>
        </w:tc>
        <w:tc>
          <w:tcPr>
            <w:tcW w:w="3640" w:type="dxa"/>
            <w:vAlign w:val="center"/>
          </w:tcPr>
          <w:p w14:paraId="7CE50D25" w14:textId="77777777" w:rsidR="00D71105" w:rsidRDefault="00D71105">
            <w:pPr>
              <w:jc w:val="center"/>
              <w:rPr>
                <w:rFonts w:ascii="宋体" w:eastAsia="宋体" w:hAnsi="宋体" w:cs="宋体"/>
                <w:color w:val="000000"/>
                <w:szCs w:val="21"/>
              </w:rPr>
            </w:pPr>
          </w:p>
        </w:tc>
      </w:tr>
      <w:tr w:rsidR="00D71105" w14:paraId="4D78A0E6" w14:textId="77777777">
        <w:trPr>
          <w:trHeight w:val="802"/>
        </w:trPr>
        <w:tc>
          <w:tcPr>
            <w:tcW w:w="1548" w:type="dxa"/>
            <w:vAlign w:val="center"/>
          </w:tcPr>
          <w:p w14:paraId="0F3EFC54" w14:textId="77777777" w:rsidR="00D71105" w:rsidRDefault="00D71105">
            <w:pPr>
              <w:jc w:val="center"/>
              <w:rPr>
                <w:rFonts w:ascii="宋体" w:eastAsia="宋体" w:hAnsi="宋体" w:cs="宋体"/>
                <w:color w:val="000000"/>
                <w:szCs w:val="21"/>
              </w:rPr>
            </w:pPr>
          </w:p>
        </w:tc>
        <w:tc>
          <w:tcPr>
            <w:tcW w:w="1656" w:type="dxa"/>
            <w:vAlign w:val="center"/>
          </w:tcPr>
          <w:p w14:paraId="7E62E486" w14:textId="77777777" w:rsidR="00D71105" w:rsidRDefault="00D71105">
            <w:pPr>
              <w:jc w:val="center"/>
              <w:rPr>
                <w:rFonts w:ascii="宋体" w:eastAsia="宋体" w:hAnsi="宋体" w:cs="宋体"/>
                <w:color w:val="000000"/>
                <w:szCs w:val="21"/>
              </w:rPr>
            </w:pPr>
          </w:p>
        </w:tc>
        <w:tc>
          <w:tcPr>
            <w:tcW w:w="1656" w:type="dxa"/>
            <w:vAlign w:val="center"/>
          </w:tcPr>
          <w:p w14:paraId="32E5E9DB" w14:textId="77777777" w:rsidR="00D71105" w:rsidRDefault="00D71105">
            <w:pPr>
              <w:jc w:val="center"/>
              <w:rPr>
                <w:rFonts w:ascii="宋体" w:eastAsia="宋体" w:hAnsi="宋体" w:cs="宋体"/>
                <w:color w:val="000000"/>
                <w:szCs w:val="21"/>
              </w:rPr>
            </w:pPr>
          </w:p>
        </w:tc>
        <w:tc>
          <w:tcPr>
            <w:tcW w:w="3640" w:type="dxa"/>
            <w:vAlign w:val="center"/>
          </w:tcPr>
          <w:p w14:paraId="39495618" w14:textId="77777777" w:rsidR="00D71105" w:rsidRDefault="00D71105">
            <w:pPr>
              <w:jc w:val="center"/>
              <w:rPr>
                <w:rFonts w:ascii="宋体" w:eastAsia="宋体" w:hAnsi="宋体" w:cs="宋体"/>
                <w:color w:val="000000"/>
                <w:szCs w:val="21"/>
              </w:rPr>
            </w:pPr>
          </w:p>
        </w:tc>
      </w:tr>
      <w:tr w:rsidR="00D71105" w14:paraId="6C75CDF1" w14:textId="77777777">
        <w:trPr>
          <w:trHeight w:val="817"/>
        </w:trPr>
        <w:tc>
          <w:tcPr>
            <w:tcW w:w="1548" w:type="dxa"/>
            <w:vAlign w:val="center"/>
          </w:tcPr>
          <w:p w14:paraId="27C16AA7" w14:textId="77777777" w:rsidR="00D71105" w:rsidRDefault="00D71105">
            <w:pPr>
              <w:jc w:val="center"/>
              <w:rPr>
                <w:rFonts w:ascii="宋体" w:eastAsia="宋体" w:hAnsi="宋体" w:cs="宋体"/>
                <w:color w:val="000000"/>
                <w:szCs w:val="21"/>
              </w:rPr>
            </w:pPr>
          </w:p>
        </w:tc>
        <w:tc>
          <w:tcPr>
            <w:tcW w:w="1656" w:type="dxa"/>
            <w:vAlign w:val="center"/>
          </w:tcPr>
          <w:p w14:paraId="42254D01" w14:textId="77777777" w:rsidR="00D71105" w:rsidRDefault="00D71105">
            <w:pPr>
              <w:jc w:val="center"/>
              <w:rPr>
                <w:rFonts w:ascii="宋体" w:eastAsia="宋体" w:hAnsi="宋体" w:cs="宋体"/>
                <w:color w:val="000000"/>
                <w:szCs w:val="21"/>
              </w:rPr>
            </w:pPr>
          </w:p>
        </w:tc>
        <w:tc>
          <w:tcPr>
            <w:tcW w:w="1656" w:type="dxa"/>
            <w:vAlign w:val="center"/>
          </w:tcPr>
          <w:p w14:paraId="2C07EC04" w14:textId="77777777" w:rsidR="00D71105" w:rsidRDefault="00D71105">
            <w:pPr>
              <w:jc w:val="center"/>
              <w:rPr>
                <w:rFonts w:ascii="宋体" w:eastAsia="宋体" w:hAnsi="宋体" w:cs="宋体"/>
                <w:color w:val="000000"/>
                <w:szCs w:val="21"/>
              </w:rPr>
            </w:pPr>
          </w:p>
        </w:tc>
        <w:tc>
          <w:tcPr>
            <w:tcW w:w="3640" w:type="dxa"/>
            <w:vAlign w:val="center"/>
          </w:tcPr>
          <w:p w14:paraId="46F62853" w14:textId="77777777" w:rsidR="00D71105" w:rsidRDefault="00D71105">
            <w:pPr>
              <w:jc w:val="center"/>
              <w:rPr>
                <w:rFonts w:ascii="宋体" w:eastAsia="宋体" w:hAnsi="宋体" w:cs="宋体"/>
                <w:color w:val="000000"/>
                <w:szCs w:val="21"/>
              </w:rPr>
            </w:pPr>
          </w:p>
        </w:tc>
      </w:tr>
      <w:tr w:rsidR="00D71105" w14:paraId="2DFE3219" w14:textId="77777777">
        <w:trPr>
          <w:trHeight w:val="805"/>
        </w:trPr>
        <w:tc>
          <w:tcPr>
            <w:tcW w:w="1548" w:type="dxa"/>
            <w:vAlign w:val="center"/>
          </w:tcPr>
          <w:p w14:paraId="7E6A95ED" w14:textId="77777777" w:rsidR="00D71105" w:rsidRDefault="00D71105">
            <w:pPr>
              <w:jc w:val="center"/>
              <w:rPr>
                <w:rFonts w:ascii="宋体" w:eastAsia="宋体" w:hAnsi="宋体" w:cs="宋体"/>
                <w:color w:val="000000"/>
                <w:szCs w:val="21"/>
              </w:rPr>
            </w:pPr>
          </w:p>
        </w:tc>
        <w:tc>
          <w:tcPr>
            <w:tcW w:w="1656" w:type="dxa"/>
            <w:vAlign w:val="center"/>
          </w:tcPr>
          <w:p w14:paraId="5A069D35" w14:textId="77777777" w:rsidR="00D71105" w:rsidRDefault="00D71105">
            <w:pPr>
              <w:jc w:val="center"/>
              <w:rPr>
                <w:rFonts w:ascii="宋体" w:eastAsia="宋体" w:hAnsi="宋体" w:cs="宋体"/>
                <w:color w:val="000000"/>
                <w:szCs w:val="21"/>
              </w:rPr>
            </w:pPr>
          </w:p>
        </w:tc>
        <w:tc>
          <w:tcPr>
            <w:tcW w:w="1656" w:type="dxa"/>
            <w:vAlign w:val="center"/>
          </w:tcPr>
          <w:p w14:paraId="4AC9DAB0" w14:textId="77777777" w:rsidR="00D71105" w:rsidRDefault="00D71105">
            <w:pPr>
              <w:jc w:val="center"/>
              <w:rPr>
                <w:rFonts w:ascii="宋体" w:eastAsia="宋体" w:hAnsi="宋体" w:cs="宋体"/>
                <w:color w:val="000000"/>
                <w:szCs w:val="21"/>
              </w:rPr>
            </w:pPr>
          </w:p>
        </w:tc>
        <w:tc>
          <w:tcPr>
            <w:tcW w:w="3640" w:type="dxa"/>
            <w:vAlign w:val="center"/>
          </w:tcPr>
          <w:p w14:paraId="3CD76303" w14:textId="77777777" w:rsidR="00D71105" w:rsidRDefault="00D71105">
            <w:pPr>
              <w:jc w:val="center"/>
              <w:rPr>
                <w:rFonts w:ascii="宋体" w:eastAsia="宋体" w:hAnsi="宋体" w:cs="宋体"/>
                <w:color w:val="000000"/>
                <w:szCs w:val="21"/>
              </w:rPr>
            </w:pPr>
          </w:p>
        </w:tc>
      </w:tr>
      <w:tr w:rsidR="00D71105" w14:paraId="765B2C6C" w14:textId="77777777">
        <w:trPr>
          <w:trHeight w:val="805"/>
        </w:trPr>
        <w:tc>
          <w:tcPr>
            <w:tcW w:w="1548" w:type="dxa"/>
            <w:vAlign w:val="center"/>
          </w:tcPr>
          <w:p w14:paraId="0BD4B1EA" w14:textId="77777777" w:rsidR="00D71105" w:rsidRDefault="00D71105">
            <w:pPr>
              <w:jc w:val="center"/>
              <w:rPr>
                <w:rFonts w:ascii="宋体" w:eastAsia="宋体" w:hAnsi="宋体" w:cs="宋体"/>
                <w:color w:val="000000"/>
                <w:szCs w:val="21"/>
              </w:rPr>
            </w:pPr>
          </w:p>
        </w:tc>
        <w:tc>
          <w:tcPr>
            <w:tcW w:w="1656" w:type="dxa"/>
            <w:vAlign w:val="center"/>
          </w:tcPr>
          <w:p w14:paraId="79BA26C3" w14:textId="77777777" w:rsidR="00D71105" w:rsidRDefault="00D71105">
            <w:pPr>
              <w:jc w:val="center"/>
              <w:rPr>
                <w:rFonts w:ascii="宋体" w:eastAsia="宋体" w:hAnsi="宋体" w:cs="宋体"/>
                <w:color w:val="000000"/>
                <w:szCs w:val="21"/>
              </w:rPr>
            </w:pPr>
          </w:p>
        </w:tc>
        <w:tc>
          <w:tcPr>
            <w:tcW w:w="1656" w:type="dxa"/>
            <w:vAlign w:val="center"/>
          </w:tcPr>
          <w:p w14:paraId="756DEEFD" w14:textId="77777777" w:rsidR="00D71105" w:rsidRDefault="00D71105">
            <w:pPr>
              <w:jc w:val="center"/>
              <w:rPr>
                <w:rFonts w:ascii="宋体" w:eastAsia="宋体" w:hAnsi="宋体" w:cs="宋体"/>
                <w:color w:val="000000"/>
                <w:szCs w:val="21"/>
              </w:rPr>
            </w:pPr>
          </w:p>
        </w:tc>
        <w:tc>
          <w:tcPr>
            <w:tcW w:w="3640" w:type="dxa"/>
            <w:vAlign w:val="center"/>
          </w:tcPr>
          <w:p w14:paraId="15764C56" w14:textId="77777777" w:rsidR="00D71105" w:rsidRDefault="00D71105">
            <w:pPr>
              <w:jc w:val="center"/>
              <w:rPr>
                <w:rFonts w:ascii="宋体" w:eastAsia="宋体" w:hAnsi="宋体" w:cs="宋体"/>
                <w:color w:val="000000"/>
                <w:szCs w:val="21"/>
              </w:rPr>
            </w:pPr>
          </w:p>
        </w:tc>
      </w:tr>
    </w:tbl>
    <w:p w14:paraId="22C41962" w14:textId="77777777" w:rsidR="00D71105" w:rsidRDefault="00D71105">
      <w:pPr>
        <w:pStyle w:val="af4"/>
        <w:spacing w:line="360" w:lineRule="auto"/>
        <w:rPr>
          <w:rFonts w:ascii="宋体" w:eastAsia="宋体" w:hAnsi="宋体"/>
          <w:color w:val="000000"/>
          <w:szCs w:val="21"/>
        </w:rPr>
      </w:pPr>
    </w:p>
    <w:p w14:paraId="580E78AD" w14:textId="77777777" w:rsidR="00D71105" w:rsidRDefault="00000000">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报价供应商代表签字：</w:t>
      </w:r>
      <w:r>
        <w:rPr>
          <w:rFonts w:ascii="宋体" w:eastAsia="宋体" w:hAnsi="宋体" w:cs="宋体" w:hint="eastAsia"/>
          <w:color w:val="000000"/>
          <w:szCs w:val="21"/>
          <w:u w:val="single"/>
        </w:rPr>
        <w:t xml:space="preserve">                        </w:t>
      </w:r>
    </w:p>
    <w:p w14:paraId="3E3867E7" w14:textId="77777777" w:rsidR="00D71105" w:rsidRDefault="00000000">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14F6E7B5" w14:textId="77777777" w:rsidR="00D71105" w:rsidRDefault="00D71105">
      <w:pPr>
        <w:pStyle w:val="af4"/>
        <w:spacing w:line="360" w:lineRule="auto"/>
        <w:rPr>
          <w:rFonts w:ascii="宋体" w:eastAsia="宋体" w:hAnsi="宋体" w:cs="宋体"/>
          <w:color w:val="000000"/>
          <w:szCs w:val="21"/>
        </w:rPr>
      </w:pPr>
    </w:p>
    <w:p w14:paraId="5F23B59C" w14:textId="77777777" w:rsidR="00D71105" w:rsidRDefault="00000000">
      <w:pPr>
        <w:pStyle w:val="af4"/>
        <w:spacing w:line="360" w:lineRule="auto"/>
        <w:rPr>
          <w:rFonts w:ascii="宋体" w:eastAsia="宋体" w:hAnsi="宋体"/>
          <w:color w:val="000000"/>
          <w:szCs w:val="21"/>
        </w:rPr>
      </w:pPr>
      <w:r>
        <w:rPr>
          <w:rFonts w:ascii="宋体" w:eastAsia="宋体" w:hAnsi="宋体" w:cs="宋体" w:hint="eastAsia"/>
          <w:color w:val="000000"/>
          <w:szCs w:val="21"/>
        </w:rPr>
        <w:t xml:space="preserve">日期： </w:t>
      </w:r>
      <w:r>
        <w:rPr>
          <w:rFonts w:ascii="宋体" w:eastAsia="宋体" w:hAnsi="宋体" w:cs="宋体"/>
          <w:color w:val="000000"/>
          <w:szCs w:val="21"/>
        </w:rPr>
        <w:t xml:space="preserve">          </w:t>
      </w:r>
      <w:r>
        <w:rPr>
          <w:rFonts w:ascii="宋体" w:eastAsia="宋体" w:hAnsi="宋体" w:cs="宋体" w:hint="eastAsia"/>
          <w:color w:val="000000"/>
          <w:szCs w:val="21"/>
        </w:rPr>
        <w:t xml:space="preserve">年 </w:t>
      </w:r>
      <w:r>
        <w:rPr>
          <w:rFonts w:ascii="宋体" w:eastAsia="宋体" w:hAnsi="宋体" w:cs="宋体"/>
          <w:color w:val="000000"/>
          <w:szCs w:val="21"/>
        </w:rPr>
        <w:t xml:space="preserve">    </w:t>
      </w:r>
      <w:r>
        <w:rPr>
          <w:rFonts w:ascii="宋体" w:eastAsia="宋体" w:hAnsi="宋体" w:cs="宋体" w:hint="eastAsia"/>
          <w:color w:val="000000"/>
          <w:szCs w:val="21"/>
        </w:rPr>
        <w:t xml:space="preserve">月 </w:t>
      </w:r>
      <w:r>
        <w:rPr>
          <w:rFonts w:ascii="宋体" w:eastAsia="宋体" w:hAnsi="宋体" w:cs="宋体"/>
          <w:color w:val="000000"/>
          <w:szCs w:val="21"/>
        </w:rPr>
        <w:t xml:space="preserve">    </w:t>
      </w:r>
      <w:r>
        <w:rPr>
          <w:rFonts w:ascii="宋体" w:eastAsia="宋体" w:hAnsi="宋体" w:cs="宋体" w:hint="eastAsia"/>
          <w:color w:val="000000"/>
          <w:szCs w:val="21"/>
        </w:rPr>
        <w:t xml:space="preserve">日 </w:t>
      </w:r>
    </w:p>
    <w:p w14:paraId="77FB1DFA" w14:textId="77777777" w:rsidR="00D71105" w:rsidRDefault="00D71105">
      <w:pPr>
        <w:pStyle w:val="af4"/>
        <w:spacing w:line="360" w:lineRule="auto"/>
        <w:rPr>
          <w:rFonts w:ascii="宋体" w:eastAsia="宋体" w:hAnsi="宋体"/>
          <w:color w:val="000000"/>
          <w:szCs w:val="21"/>
        </w:rPr>
      </w:pPr>
    </w:p>
    <w:p w14:paraId="77B9E6C5" w14:textId="77777777" w:rsidR="00D71105" w:rsidRDefault="00000000">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附件</w:t>
      </w:r>
      <w:r>
        <w:rPr>
          <w:rFonts w:ascii="宋体" w:eastAsia="宋体" w:hAnsi="宋体" w:cs="宋体"/>
          <w:color w:val="000000"/>
          <w:kern w:val="0"/>
          <w:szCs w:val="21"/>
        </w:rPr>
        <w:t>1</w:t>
      </w:r>
      <w:r>
        <w:rPr>
          <w:rFonts w:ascii="宋体" w:eastAsia="宋体" w:hAnsi="宋体" w:cs="宋体" w:hint="eastAsia"/>
          <w:color w:val="000000"/>
          <w:kern w:val="0"/>
          <w:szCs w:val="21"/>
        </w:rPr>
        <w:t>0</w:t>
      </w:r>
      <w:r>
        <w:rPr>
          <w:rFonts w:ascii="宋体" w:eastAsia="宋体" w:hAnsi="宋体" w:cs="宋体"/>
          <w:color w:val="000000"/>
          <w:kern w:val="0"/>
          <w:szCs w:val="21"/>
        </w:rPr>
        <w:t>.</w:t>
      </w:r>
    </w:p>
    <w:p w14:paraId="31D70396" w14:textId="77777777" w:rsidR="00D71105" w:rsidRDefault="00000000">
      <w:pPr>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D71105" w14:paraId="4EE00B09"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20B15A40"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1.一般情况</w:t>
            </w:r>
          </w:p>
        </w:tc>
      </w:tr>
      <w:tr w:rsidR="00D71105" w14:paraId="190232DA"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0414448B"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18964E08" w14:textId="77777777" w:rsidR="00D71105" w:rsidRDefault="00D71105">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93C51F6"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7A212806" w14:textId="77777777" w:rsidR="00D71105" w:rsidRDefault="00D71105">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65097054"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362733FD" w14:textId="77777777" w:rsidR="00D71105" w:rsidRDefault="00D71105">
            <w:pPr>
              <w:autoSpaceDE w:val="0"/>
              <w:autoSpaceDN w:val="0"/>
              <w:adjustRightInd w:val="0"/>
              <w:jc w:val="center"/>
              <w:rPr>
                <w:rFonts w:ascii="宋体" w:eastAsia="宋体" w:hAnsi="宋体" w:cs="宋体"/>
                <w:color w:val="000000"/>
                <w:spacing w:val="20"/>
                <w:kern w:val="0"/>
                <w:szCs w:val="21"/>
              </w:rPr>
            </w:pPr>
          </w:p>
        </w:tc>
      </w:tr>
      <w:tr w:rsidR="00D71105" w14:paraId="33ABF48F"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046582AE"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 xml:space="preserve">职　</w:t>
            </w:r>
            <w:proofErr w:type="gramStart"/>
            <w:r>
              <w:rPr>
                <w:rFonts w:ascii="宋体" w:eastAsia="宋体" w:hAnsi="宋体" w:cs="宋体" w:hint="eastAsia"/>
                <w:color w:val="000000"/>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45530A81" w14:textId="77777777" w:rsidR="00D71105" w:rsidRDefault="00D71105">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1DC6C0AC"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6CDA36BC" w14:textId="77777777" w:rsidR="00D71105" w:rsidRDefault="00D71105">
            <w:pPr>
              <w:autoSpaceDE w:val="0"/>
              <w:autoSpaceDN w:val="0"/>
              <w:adjustRightInd w:val="0"/>
              <w:jc w:val="center"/>
              <w:rPr>
                <w:rFonts w:ascii="宋体" w:eastAsia="宋体" w:hAnsi="宋体" w:cs="宋体"/>
                <w:color w:val="000000"/>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0A72C99B"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70ACE3CC" w14:textId="77777777" w:rsidR="00D71105" w:rsidRDefault="00D71105">
            <w:pPr>
              <w:autoSpaceDE w:val="0"/>
              <w:autoSpaceDN w:val="0"/>
              <w:adjustRightInd w:val="0"/>
              <w:jc w:val="center"/>
              <w:rPr>
                <w:rFonts w:ascii="宋体" w:eastAsia="宋体" w:hAnsi="宋体" w:cs="宋体"/>
                <w:color w:val="000000"/>
                <w:spacing w:val="20"/>
                <w:kern w:val="0"/>
                <w:szCs w:val="21"/>
              </w:rPr>
            </w:pPr>
          </w:p>
        </w:tc>
      </w:tr>
      <w:tr w:rsidR="00D71105" w14:paraId="77B9F5C6"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66D1D7B5"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1B4D18B7" w14:textId="77777777" w:rsidR="00D71105" w:rsidRDefault="00D71105">
            <w:pPr>
              <w:autoSpaceDE w:val="0"/>
              <w:autoSpaceDN w:val="0"/>
              <w:adjustRightInd w:val="0"/>
              <w:jc w:val="center"/>
              <w:rPr>
                <w:rFonts w:ascii="宋体" w:eastAsia="宋体" w:hAnsi="宋体" w:cs="宋体"/>
                <w:color w:val="000000"/>
                <w:spacing w:val="20"/>
                <w:kern w:val="0"/>
                <w:szCs w:val="21"/>
              </w:rPr>
            </w:pPr>
          </w:p>
        </w:tc>
      </w:tr>
      <w:tr w:rsidR="00D71105" w14:paraId="3B82D3A9" w14:textId="77777777">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3416B035"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65729DB8" w14:textId="77777777" w:rsidR="00D71105" w:rsidRDefault="00D71105">
            <w:pPr>
              <w:autoSpaceDE w:val="0"/>
              <w:autoSpaceDN w:val="0"/>
              <w:adjustRightInd w:val="0"/>
              <w:jc w:val="center"/>
              <w:rPr>
                <w:rFonts w:ascii="宋体" w:eastAsia="宋体" w:hAnsi="宋体" w:cs="宋体"/>
                <w:color w:val="000000"/>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9198C15"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64200593" w14:textId="77777777" w:rsidR="00D71105" w:rsidRDefault="00D71105">
            <w:pPr>
              <w:autoSpaceDE w:val="0"/>
              <w:autoSpaceDN w:val="0"/>
              <w:adjustRightInd w:val="0"/>
              <w:jc w:val="center"/>
              <w:rPr>
                <w:rFonts w:ascii="宋体" w:eastAsia="宋体" w:hAnsi="宋体" w:cs="宋体"/>
                <w:color w:val="000000"/>
                <w:spacing w:val="20"/>
                <w:kern w:val="0"/>
                <w:szCs w:val="21"/>
              </w:rPr>
            </w:pPr>
          </w:p>
        </w:tc>
      </w:tr>
      <w:tr w:rsidR="00D71105" w14:paraId="5DF8C0CA"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24FECC85"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2.</w:t>
            </w:r>
            <w:proofErr w:type="gramStart"/>
            <w:r>
              <w:rPr>
                <w:rFonts w:ascii="宋体" w:eastAsia="宋体" w:hAnsi="宋体" w:cs="宋体" w:hint="eastAsia"/>
                <w:color w:val="000000"/>
                <w:spacing w:val="20"/>
                <w:kern w:val="0"/>
                <w:szCs w:val="21"/>
              </w:rPr>
              <w:t xml:space="preserve">经　　</w:t>
            </w:r>
            <w:proofErr w:type="gramEnd"/>
            <w:r>
              <w:rPr>
                <w:rFonts w:ascii="宋体" w:eastAsia="宋体" w:hAnsi="宋体" w:cs="宋体" w:hint="eastAsia"/>
                <w:color w:val="000000"/>
                <w:spacing w:val="20"/>
                <w:kern w:val="0"/>
                <w:szCs w:val="21"/>
              </w:rPr>
              <w:t>历</w:t>
            </w:r>
          </w:p>
        </w:tc>
      </w:tr>
      <w:tr w:rsidR="00D71105" w14:paraId="0D0A671F"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B08E13F"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0EB5FBE4"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负责过的主要项目</w:t>
            </w:r>
          </w:p>
          <w:p w14:paraId="768D10AC"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CC59531"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62F93245" w14:textId="77777777" w:rsidR="00D71105" w:rsidRDefault="00000000">
            <w:pPr>
              <w:autoSpaceDE w:val="0"/>
              <w:autoSpaceDN w:val="0"/>
              <w:adjustRightInd w:val="0"/>
              <w:jc w:val="center"/>
              <w:rPr>
                <w:rFonts w:ascii="宋体" w:eastAsia="宋体" w:hAnsi="宋体" w:cs="宋体"/>
                <w:color w:val="000000"/>
                <w:spacing w:val="20"/>
                <w:kern w:val="0"/>
                <w:szCs w:val="21"/>
              </w:rPr>
            </w:pPr>
            <w:r>
              <w:rPr>
                <w:rFonts w:ascii="宋体" w:eastAsia="宋体" w:hAnsi="宋体" w:cs="宋体" w:hint="eastAsia"/>
                <w:color w:val="000000"/>
                <w:spacing w:val="20"/>
                <w:kern w:val="0"/>
                <w:szCs w:val="21"/>
              </w:rPr>
              <w:t>备　注</w:t>
            </w:r>
          </w:p>
        </w:tc>
      </w:tr>
      <w:tr w:rsidR="00D71105" w14:paraId="55811789" w14:textId="77777777">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6322D2DF" w14:textId="77777777" w:rsidR="00D71105" w:rsidRDefault="00D71105">
            <w:pPr>
              <w:autoSpaceDE w:val="0"/>
              <w:autoSpaceDN w:val="0"/>
              <w:adjustRightInd w:val="0"/>
              <w:rPr>
                <w:rFonts w:ascii="宋体" w:eastAsia="宋体" w:hAnsi="宋体" w:cs="宋体"/>
                <w:color w:val="000000"/>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4A00A135" w14:textId="77777777" w:rsidR="00D71105" w:rsidRDefault="00D71105">
            <w:pPr>
              <w:autoSpaceDE w:val="0"/>
              <w:autoSpaceDN w:val="0"/>
              <w:adjustRightInd w:val="0"/>
              <w:rPr>
                <w:rFonts w:ascii="宋体" w:eastAsia="宋体" w:hAnsi="宋体" w:cs="宋体"/>
                <w:color w:val="000000"/>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535532F" w14:textId="77777777" w:rsidR="00D71105" w:rsidRDefault="00D71105">
            <w:pPr>
              <w:autoSpaceDE w:val="0"/>
              <w:autoSpaceDN w:val="0"/>
              <w:adjustRightInd w:val="0"/>
              <w:rPr>
                <w:rFonts w:ascii="宋体" w:eastAsia="宋体" w:hAnsi="宋体" w:cs="宋体"/>
                <w:color w:val="000000"/>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39C4FF40" w14:textId="77777777" w:rsidR="00D71105" w:rsidRDefault="00D71105">
            <w:pPr>
              <w:autoSpaceDE w:val="0"/>
              <w:autoSpaceDN w:val="0"/>
              <w:adjustRightInd w:val="0"/>
              <w:rPr>
                <w:rFonts w:ascii="宋体" w:eastAsia="宋体" w:hAnsi="宋体" w:cs="宋体"/>
                <w:color w:val="000000"/>
                <w:spacing w:val="20"/>
                <w:kern w:val="0"/>
                <w:szCs w:val="21"/>
              </w:rPr>
            </w:pPr>
          </w:p>
        </w:tc>
      </w:tr>
    </w:tbl>
    <w:p w14:paraId="5470C214" w14:textId="77777777" w:rsidR="00D71105" w:rsidRDefault="00D71105">
      <w:pPr>
        <w:pStyle w:val="af4"/>
        <w:spacing w:line="360" w:lineRule="auto"/>
        <w:rPr>
          <w:rFonts w:ascii="宋体" w:eastAsia="宋体" w:hAnsi="宋体"/>
          <w:color w:val="000000"/>
          <w:szCs w:val="21"/>
        </w:rPr>
      </w:pPr>
    </w:p>
    <w:p w14:paraId="04D254E8" w14:textId="77777777" w:rsidR="00D71105" w:rsidRDefault="00000000">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报价供应商代表签字：</w:t>
      </w:r>
      <w:r>
        <w:rPr>
          <w:rFonts w:ascii="宋体" w:eastAsia="宋体" w:hAnsi="宋体" w:cs="宋体" w:hint="eastAsia"/>
          <w:color w:val="000000"/>
          <w:szCs w:val="21"/>
          <w:u w:val="single"/>
        </w:rPr>
        <w:t xml:space="preserve">                        </w:t>
      </w:r>
    </w:p>
    <w:p w14:paraId="14100161" w14:textId="77777777" w:rsidR="00D71105" w:rsidRDefault="00000000">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4511A973" w14:textId="77777777" w:rsidR="00D71105" w:rsidRDefault="00D71105">
      <w:pPr>
        <w:pStyle w:val="af4"/>
        <w:spacing w:line="360" w:lineRule="auto"/>
        <w:ind w:firstLine="400"/>
        <w:rPr>
          <w:rFonts w:ascii="宋体" w:eastAsia="宋体" w:hAnsi="宋体" w:cs="宋体"/>
          <w:color w:val="000000"/>
          <w:szCs w:val="21"/>
        </w:rPr>
      </w:pPr>
    </w:p>
    <w:p w14:paraId="519E77FE" w14:textId="77777777" w:rsidR="00D71105" w:rsidRDefault="00000000">
      <w:pPr>
        <w:pStyle w:val="af4"/>
        <w:spacing w:line="360" w:lineRule="auto"/>
        <w:ind w:firstLine="420"/>
        <w:rPr>
          <w:rFonts w:ascii="宋体" w:eastAsia="宋体" w:hAnsi="宋体"/>
          <w:color w:val="000000"/>
          <w:szCs w:val="21"/>
        </w:rPr>
      </w:pPr>
      <w:r>
        <w:rPr>
          <w:rFonts w:ascii="宋体" w:eastAsia="宋体" w:hAnsi="宋体" w:cs="宋体" w:hint="eastAsia"/>
          <w:color w:val="000000"/>
          <w:szCs w:val="21"/>
        </w:rPr>
        <w:t xml:space="preserve">日期： </w:t>
      </w:r>
      <w:r>
        <w:rPr>
          <w:rFonts w:ascii="宋体" w:eastAsia="宋体" w:hAnsi="宋体" w:cs="宋体"/>
          <w:color w:val="000000"/>
          <w:szCs w:val="21"/>
        </w:rPr>
        <w:t xml:space="preserve">          </w:t>
      </w:r>
      <w:r>
        <w:rPr>
          <w:rFonts w:ascii="宋体" w:eastAsia="宋体" w:hAnsi="宋体" w:cs="宋体" w:hint="eastAsia"/>
          <w:color w:val="000000"/>
          <w:szCs w:val="21"/>
        </w:rPr>
        <w:t xml:space="preserve">年 </w:t>
      </w:r>
      <w:r>
        <w:rPr>
          <w:rFonts w:ascii="宋体" w:eastAsia="宋体" w:hAnsi="宋体" w:cs="宋体"/>
          <w:color w:val="000000"/>
          <w:szCs w:val="21"/>
        </w:rPr>
        <w:t xml:space="preserve">    </w:t>
      </w:r>
      <w:r>
        <w:rPr>
          <w:rFonts w:ascii="宋体" w:eastAsia="宋体" w:hAnsi="宋体" w:cs="宋体" w:hint="eastAsia"/>
          <w:color w:val="000000"/>
          <w:szCs w:val="21"/>
        </w:rPr>
        <w:t xml:space="preserve">月 </w:t>
      </w:r>
      <w:r>
        <w:rPr>
          <w:rFonts w:ascii="宋体" w:eastAsia="宋体" w:hAnsi="宋体" w:cs="宋体"/>
          <w:color w:val="000000"/>
          <w:szCs w:val="21"/>
        </w:rPr>
        <w:t xml:space="preserve">    </w:t>
      </w:r>
      <w:r>
        <w:rPr>
          <w:rFonts w:ascii="宋体" w:eastAsia="宋体" w:hAnsi="宋体" w:cs="宋体" w:hint="eastAsia"/>
          <w:color w:val="000000"/>
          <w:szCs w:val="21"/>
        </w:rPr>
        <w:t xml:space="preserve">日 </w:t>
      </w:r>
    </w:p>
    <w:p w14:paraId="476E3599" w14:textId="77777777" w:rsidR="00D71105" w:rsidRDefault="00D71105">
      <w:pPr>
        <w:pStyle w:val="af4"/>
        <w:spacing w:line="360" w:lineRule="auto"/>
        <w:rPr>
          <w:rFonts w:ascii="宋体" w:eastAsia="宋体" w:hAnsi="宋体"/>
          <w:color w:val="000000"/>
          <w:szCs w:val="21"/>
        </w:rPr>
      </w:pPr>
    </w:p>
    <w:p w14:paraId="6A0AFEC1" w14:textId="77777777" w:rsidR="00D71105" w:rsidRDefault="00D71105">
      <w:pPr>
        <w:pStyle w:val="af4"/>
        <w:spacing w:line="360" w:lineRule="auto"/>
        <w:rPr>
          <w:rFonts w:ascii="宋体" w:eastAsia="宋体" w:hAnsi="宋体"/>
          <w:color w:val="000000"/>
          <w:szCs w:val="21"/>
        </w:rPr>
      </w:pPr>
    </w:p>
    <w:p w14:paraId="42DC1997" w14:textId="77777777" w:rsidR="00D71105" w:rsidRDefault="00000000">
      <w:pPr>
        <w:pStyle w:val="af4"/>
        <w:spacing w:line="360" w:lineRule="auto"/>
        <w:rPr>
          <w:rFonts w:ascii="宋体" w:eastAsia="宋体" w:hAnsi="宋体"/>
          <w:color w:val="000000"/>
          <w:szCs w:val="21"/>
        </w:rPr>
      </w:pPr>
      <w:r>
        <w:rPr>
          <w:rFonts w:ascii="宋体" w:eastAsia="宋体" w:hAnsi="宋体" w:hint="eastAsia"/>
          <w:color w:val="000000"/>
          <w:szCs w:val="21"/>
        </w:rPr>
        <w:lastRenderedPageBreak/>
        <w:t>附件</w:t>
      </w:r>
      <w:r>
        <w:rPr>
          <w:rFonts w:ascii="宋体" w:eastAsia="宋体" w:hAnsi="宋体"/>
          <w:color w:val="000000"/>
          <w:szCs w:val="21"/>
        </w:rPr>
        <w:t>1</w:t>
      </w:r>
      <w:r>
        <w:rPr>
          <w:rFonts w:ascii="宋体" w:eastAsia="宋体" w:hAnsi="宋体" w:hint="eastAsia"/>
          <w:color w:val="000000"/>
          <w:szCs w:val="21"/>
        </w:rPr>
        <w:t>1.</w:t>
      </w:r>
    </w:p>
    <w:p w14:paraId="10CE89C7" w14:textId="77777777" w:rsidR="00D71105" w:rsidRDefault="00000000">
      <w:pPr>
        <w:pStyle w:val="af4"/>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近三年项目业绩一览表（</w:t>
      </w:r>
      <w:proofErr w:type="gramStart"/>
      <w:r>
        <w:rPr>
          <w:rFonts w:ascii="宋体" w:eastAsia="宋体" w:hAnsi="宋体" w:hint="eastAsia"/>
          <w:b/>
          <w:bCs/>
          <w:color w:val="000000"/>
          <w:sz w:val="32"/>
          <w:szCs w:val="32"/>
        </w:rPr>
        <w:t>附合同</w:t>
      </w:r>
      <w:proofErr w:type="gramEnd"/>
      <w:r>
        <w:rPr>
          <w:rFonts w:ascii="宋体" w:eastAsia="宋体" w:hAnsi="宋体" w:hint="eastAsia"/>
          <w:b/>
          <w:bCs/>
          <w:color w:val="000000"/>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D71105" w14:paraId="28D2646E" w14:textId="77777777">
        <w:trPr>
          <w:trHeight w:hRule="exact" w:val="680"/>
          <w:jc w:val="center"/>
        </w:trPr>
        <w:tc>
          <w:tcPr>
            <w:tcW w:w="2405" w:type="dxa"/>
            <w:vAlign w:val="center"/>
          </w:tcPr>
          <w:p w14:paraId="5E885B8D"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项目序号</w:t>
            </w:r>
          </w:p>
        </w:tc>
        <w:tc>
          <w:tcPr>
            <w:tcW w:w="1661" w:type="dxa"/>
            <w:vAlign w:val="center"/>
          </w:tcPr>
          <w:p w14:paraId="302D1C45"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1</w:t>
            </w:r>
          </w:p>
        </w:tc>
        <w:tc>
          <w:tcPr>
            <w:tcW w:w="1640" w:type="dxa"/>
            <w:vAlign w:val="center"/>
          </w:tcPr>
          <w:p w14:paraId="4DA25A0F"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2</w:t>
            </w:r>
          </w:p>
        </w:tc>
        <w:tc>
          <w:tcPr>
            <w:tcW w:w="1625" w:type="dxa"/>
            <w:vAlign w:val="center"/>
          </w:tcPr>
          <w:p w14:paraId="6865C6DE"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3</w:t>
            </w:r>
          </w:p>
        </w:tc>
        <w:tc>
          <w:tcPr>
            <w:tcW w:w="1469" w:type="dxa"/>
            <w:vAlign w:val="center"/>
          </w:tcPr>
          <w:p w14:paraId="238B0F30"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w:t>
            </w:r>
          </w:p>
        </w:tc>
      </w:tr>
      <w:tr w:rsidR="00D71105" w14:paraId="7EE717E3" w14:textId="77777777">
        <w:trPr>
          <w:trHeight w:hRule="exact" w:val="680"/>
          <w:jc w:val="center"/>
        </w:trPr>
        <w:tc>
          <w:tcPr>
            <w:tcW w:w="2405" w:type="dxa"/>
            <w:vAlign w:val="center"/>
          </w:tcPr>
          <w:p w14:paraId="2A638815"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项目名称</w:t>
            </w:r>
          </w:p>
        </w:tc>
        <w:tc>
          <w:tcPr>
            <w:tcW w:w="1661" w:type="dxa"/>
            <w:vAlign w:val="center"/>
          </w:tcPr>
          <w:p w14:paraId="47686957" w14:textId="77777777" w:rsidR="00D71105" w:rsidRDefault="00D71105">
            <w:pPr>
              <w:rPr>
                <w:rFonts w:ascii="宋体" w:eastAsia="宋体" w:hAnsi="宋体" w:cs="宋体"/>
                <w:color w:val="000000"/>
                <w:szCs w:val="21"/>
              </w:rPr>
            </w:pPr>
          </w:p>
        </w:tc>
        <w:tc>
          <w:tcPr>
            <w:tcW w:w="1640" w:type="dxa"/>
            <w:vAlign w:val="center"/>
          </w:tcPr>
          <w:p w14:paraId="0B9E1509" w14:textId="77777777" w:rsidR="00D71105" w:rsidRDefault="00D71105">
            <w:pPr>
              <w:rPr>
                <w:rFonts w:ascii="宋体" w:eastAsia="宋体" w:hAnsi="宋体" w:cs="宋体"/>
                <w:color w:val="000000"/>
                <w:szCs w:val="21"/>
              </w:rPr>
            </w:pPr>
          </w:p>
        </w:tc>
        <w:tc>
          <w:tcPr>
            <w:tcW w:w="1625" w:type="dxa"/>
            <w:vAlign w:val="center"/>
          </w:tcPr>
          <w:p w14:paraId="4A99B95C" w14:textId="77777777" w:rsidR="00D71105" w:rsidRDefault="00D71105">
            <w:pPr>
              <w:rPr>
                <w:rFonts w:ascii="宋体" w:eastAsia="宋体" w:hAnsi="宋体" w:cs="宋体"/>
                <w:color w:val="000000"/>
                <w:szCs w:val="21"/>
              </w:rPr>
            </w:pPr>
          </w:p>
        </w:tc>
        <w:tc>
          <w:tcPr>
            <w:tcW w:w="1469" w:type="dxa"/>
            <w:vAlign w:val="center"/>
          </w:tcPr>
          <w:p w14:paraId="0668D604" w14:textId="77777777" w:rsidR="00D71105" w:rsidRDefault="00D71105">
            <w:pPr>
              <w:rPr>
                <w:rFonts w:ascii="宋体" w:eastAsia="宋体" w:hAnsi="宋体" w:cs="宋体"/>
                <w:color w:val="000000"/>
                <w:szCs w:val="21"/>
              </w:rPr>
            </w:pPr>
          </w:p>
        </w:tc>
      </w:tr>
      <w:tr w:rsidR="00D71105" w14:paraId="11022804" w14:textId="77777777">
        <w:trPr>
          <w:trHeight w:hRule="exact" w:val="680"/>
          <w:jc w:val="center"/>
        </w:trPr>
        <w:tc>
          <w:tcPr>
            <w:tcW w:w="2405" w:type="dxa"/>
            <w:vAlign w:val="center"/>
          </w:tcPr>
          <w:p w14:paraId="028C67C3"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项目所在地</w:t>
            </w:r>
          </w:p>
        </w:tc>
        <w:tc>
          <w:tcPr>
            <w:tcW w:w="1661" w:type="dxa"/>
            <w:vAlign w:val="center"/>
          </w:tcPr>
          <w:p w14:paraId="5F7566E6" w14:textId="77777777" w:rsidR="00D71105" w:rsidRDefault="00D71105">
            <w:pPr>
              <w:rPr>
                <w:rFonts w:ascii="宋体" w:eastAsia="宋体" w:hAnsi="宋体" w:cs="宋体"/>
                <w:color w:val="000000"/>
                <w:szCs w:val="21"/>
              </w:rPr>
            </w:pPr>
          </w:p>
        </w:tc>
        <w:tc>
          <w:tcPr>
            <w:tcW w:w="1640" w:type="dxa"/>
            <w:vAlign w:val="center"/>
          </w:tcPr>
          <w:p w14:paraId="35F97533" w14:textId="77777777" w:rsidR="00D71105" w:rsidRDefault="00D71105">
            <w:pPr>
              <w:rPr>
                <w:rFonts w:ascii="宋体" w:eastAsia="宋体" w:hAnsi="宋体" w:cs="宋体"/>
                <w:color w:val="000000"/>
                <w:szCs w:val="21"/>
              </w:rPr>
            </w:pPr>
          </w:p>
        </w:tc>
        <w:tc>
          <w:tcPr>
            <w:tcW w:w="1625" w:type="dxa"/>
            <w:vAlign w:val="center"/>
          </w:tcPr>
          <w:p w14:paraId="3E1208BC" w14:textId="77777777" w:rsidR="00D71105" w:rsidRDefault="00D71105">
            <w:pPr>
              <w:rPr>
                <w:rFonts w:ascii="宋体" w:eastAsia="宋体" w:hAnsi="宋体" w:cs="宋体"/>
                <w:color w:val="000000"/>
                <w:szCs w:val="21"/>
              </w:rPr>
            </w:pPr>
          </w:p>
        </w:tc>
        <w:tc>
          <w:tcPr>
            <w:tcW w:w="1469" w:type="dxa"/>
            <w:vAlign w:val="center"/>
          </w:tcPr>
          <w:p w14:paraId="54E5DAA7" w14:textId="77777777" w:rsidR="00D71105" w:rsidRDefault="00D71105">
            <w:pPr>
              <w:rPr>
                <w:rFonts w:ascii="宋体" w:eastAsia="宋体" w:hAnsi="宋体" w:cs="宋体"/>
                <w:color w:val="000000"/>
                <w:szCs w:val="21"/>
              </w:rPr>
            </w:pPr>
          </w:p>
        </w:tc>
      </w:tr>
      <w:tr w:rsidR="00D71105" w14:paraId="35DDE345" w14:textId="77777777">
        <w:trPr>
          <w:trHeight w:hRule="exact" w:val="680"/>
          <w:jc w:val="center"/>
        </w:trPr>
        <w:tc>
          <w:tcPr>
            <w:tcW w:w="2405" w:type="dxa"/>
            <w:vAlign w:val="center"/>
          </w:tcPr>
          <w:p w14:paraId="1AC5D1C9"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项目采购人名称</w:t>
            </w:r>
          </w:p>
        </w:tc>
        <w:tc>
          <w:tcPr>
            <w:tcW w:w="1661" w:type="dxa"/>
            <w:vAlign w:val="center"/>
          </w:tcPr>
          <w:p w14:paraId="320DC591" w14:textId="77777777" w:rsidR="00D71105" w:rsidRDefault="00D71105">
            <w:pPr>
              <w:rPr>
                <w:rFonts w:ascii="宋体" w:eastAsia="宋体" w:hAnsi="宋体" w:cs="宋体"/>
                <w:color w:val="000000"/>
                <w:szCs w:val="21"/>
              </w:rPr>
            </w:pPr>
          </w:p>
        </w:tc>
        <w:tc>
          <w:tcPr>
            <w:tcW w:w="1640" w:type="dxa"/>
            <w:vAlign w:val="center"/>
          </w:tcPr>
          <w:p w14:paraId="55611255" w14:textId="77777777" w:rsidR="00D71105" w:rsidRDefault="00D71105">
            <w:pPr>
              <w:rPr>
                <w:rFonts w:ascii="宋体" w:eastAsia="宋体" w:hAnsi="宋体" w:cs="宋体"/>
                <w:color w:val="000000"/>
                <w:szCs w:val="21"/>
              </w:rPr>
            </w:pPr>
          </w:p>
        </w:tc>
        <w:tc>
          <w:tcPr>
            <w:tcW w:w="1625" w:type="dxa"/>
            <w:vAlign w:val="center"/>
          </w:tcPr>
          <w:p w14:paraId="08092BBC" w14:textId="77777777" w:rsidR="00D71105" w:rsidRDefault="00D71105">
            <w:pPr>
              <w:rPr>
                <w:rFonts w:ascii="宋体" w:eastAsia="宋体" w:hAnsi="宋体" w:cs="宋体"/>
                <w:color w:val="000000"/>
                <w:szCs w:val="21"/>
              </w:rPr>
            </w:pPr>
          </w:p>
        </w:tc>
        <w:tc>
          <w:tcPr>
            <w:tcW w:w="1469" w:type="dxa"/>
            <w:vAlign w:val="center"/>
          </w:tcPr>
          <w:p w14:paraId="62DF9181" w14:textId="77777777" w:rsidR="00D71105" w:rsidRDefault="00D71105">
            <w:pPr>
              <w:rPr>
                <w:rFonts w:ascii="宋体" w:eastAsia="宋体" w:hAnsi="宋体" w:cs="宋体"/>
                <w:color w:val="000000"/>
                <w:szCs w:val="21"/>
              </w:rPr>
            </w:pPr>
          </w:p>
        </w:tc>
      </w:tr>
      <w:tr w:rsidR="00D71105" w14:paraId="54B38C6C" w14:textId="77777777">
        <w:trPr>
          <w:trHeight w:hRule="exact" w:val="680"/>
          <w:jc w:val="center"/>
        </w:trPr>
        <w:tc>
          <w:tcPr>
            <w:tcW w:w="2405" w:type="dxa"/>
            <w:vAlign w:val="center"/>
          </w:tcPr>
          <w:p w14:paraId="1C64AD01"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项目采购人地址</w:t>
            </w:r>
          </w:p>
        </w:tc>
        <w:tc>
          <w:tcPr>
            <w:tcW w:w="1661" w:type="dxa"/>
            <w:vAlign w:val="center"/>
          </w:tcPr>
          <w:p w14:paraId="5D4DB828" w14:textId="77777777" w:rsidR="00D71105" w:rsidRDefault="00D71105">
            <w:pPr>
              <w:rPr>
                <w:rFonts w:ascii="宋体" w:eastAsia="宋体" w:hAnsi="宋体" w:cs="宋体"/>
                <w:color w:val="000000"/>
                <w:szCs w:val="21"/>
              </w:rPr>
            </w:pPr>
          </w:p>
        </w:tc>
        <w:tc>
          <w:tcPr>
            <w:tcW w:w="1640" w:type="dxa"/>
            <w:vAlign w:val="center"/>
          </w:tcPr>
          <w:p w14:paraId="099ECA99" w14:textId="77777777" w:rsidR="00D71105" w:rsidRDefault="00D71105">
            <w:pPr>
              <w:rPr>
                <w:rFonts w:ascii="宋体" w:eastAsia="宋体" w:hAnsi="宋体" w:cs="宋体"/>
                <w:color w:val="000000"/>
                <w:szCs w:val="21"/>
              </w:rPr>
            </w:pPr>
          </w:p>
        </w:tc>
        <w:tc>
          <w:tcPr>
            <w:tcW w:w="1625" w:type="dxa"/>
            <w:vAlign w:val="center"/>
          </w:tcPr>
          <w:p w14:paraId="2BCF10EC" w14:textId="77777777" w:rsidR="00D71105" w:rsidRDefault="00D71105">
            <w:pPr>
              <w:rPr>
                <w:rFonts w:ascii="宋体" w:eastAsia="宋体" w:hAnsi="宋体" w:cs="宋体"/>
                <w:color w:val="000000"/>
                <w:szCs w:val="21"/>
              </w:rPr>
            </w:pPr>
          </w:p>
        </w:tc>
        <w:tc>
          <w:tcPr>
            <w:tcW w:w="1469" w:type="dxa"/>
            <w:vAlign w:val="center"/>
          </w:tcPr>
          <w:p w14:paraId="41C8F032" w14:textId="77777777" w:rsidR="00D71105" w:rsidRDefault="00D71105">
            <w:pPr>
              <w:rPr>
                <w:rFonts w:ascii="宋体" w:eastAsia="宋体" w:hAnsi="宋体" w:cs="宋体"/>
                <w:color w:val="000000"/>
                <w:szCs w:val="21"/>
              </w:rPr>
            </w:pPr>
          </w:p>
        </w:tc>
      </w:tr>
      <w:tr w:rsidR="00D71105" w14:paraId="22296975" w14:textId="77777777">
        <w:trPr>
          <w:trHeight w:hRule="exact" w:val="680"/>
          <w:jc w:val="center"/>
        </w:trPr>
        <w:tc>
          <w:tcPr>
            <w:tcW w:w="2405" w:type="dxa"/>
            <w:vAlign w:val="center"/>
          </w:tcPr>
          <w:p w14:paraId="071EF869"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项目采购人电话</w:t>
            </w:r>
          </w:p>
        </w:tc>
        <w:tc>
          <w:tcPr>
            <w:tcW w:w="1661" w:type="dxa"/>
            <w:vAlign w:val="center"/>
          </w:tcPr>
          <w:p w14:paraId="4A2C7A35" w14:textId="77777777" w:rsidR="00D71105" w:rsidRDefault="00D71105">
            <w:pPr>
              <w:rPr>
                <w:rFonts w:ascii="宋体" w:eastAsia="宋体" w:hAnsi="宋体" w:cs="宋体"/>
                <w:color w:val="000000"/>
                <w:szCs w:val="21"/>
              </w:rPr>
            </w:pPr>
          </w:p>
        </w:tc>
        <w:tc>
          <w:tcPr>
            <w:tcW w:w="1640" w:type="dxa"/>
            <w:vAlign w:val="center"/>
          </w:tcPr>
          <w:p w14:paraId="27592796" w14:textId="77777777" w:rsidR="00D71105" w:rsidRDefault="00D71105">
            <w:pPr>
              <w:rPr>
                <w:rFonts w:ascii="宋体" w:eastAsia="宋体" w:hAnsi="宋体" w:cs="宋体"/>
                <w:color w:val="000000"/>
                <w:szCs w:val="21"/>
              </w:rPr>
            </w:pPr>
          </w:p>
        </w:tc>
        <w:tc>
          <w:tcPr>
            <w:tcW w:w="1625" w:type="dxa"/>
            <w:vAlign w:val="center"/>
          </w:tcPr>
          <w:p w14:paraId="22506149" w14:textId="77777777" w:rsidR="00D71105" w:rsidRDefault="00D71105">
            <w:pPr>
              <w:rPr>
                <w:rFonts w:ascii="宋体" w:eastAsia="宋体" w:hAnsi="宋体" w:cs="宋体"/>
                <w:color w:val="000000"/>
                <w:szCs w:val="21"/>
              </w:rPr>
            </w:pPr>
          </w:p>
        </w:tc>
        <w:tc>
          <w:tcPr>
            <w:tcW w:w="1469" w:type="dxa"/>
            <w:vAlign w:val="center"/>
          </w:tcPr>
          <w:p w14:paraId="00B1056A" w14:textId="77777777" w:rsidR="00D71105" w:rsidRDefault="00D71105">
            <w:pPr>
              <w:rPr>
                <w:rFonts w:ascii="宋体" w:eastAsia="宋体" w:hAnsi="宋体" w:cs="宋体"/>
                <w:color w:val="000000"/>
                <w:szCs w:val="21"/>
              </w:rPr>
            </w:pPr>
          </w:p>
        </w:tc>
      </w:tr>
      <w:tr w:rsidR="00D71105" w14:paraId="4D962F07" w14:textId="77777777">
        <w:trPr>
          <w:trHeight w:hRule="exact" w:val="680"/>
          <w:jc w:val="center"/>
        </w:trPr>
        <w:tc>
          <w:tcPr>
            <w:tcW w:w="2405" w:type="dxa"/>
            <w:vAlign w:val="center"/>
          </w:tcPr>
          <w:p w14:paraId="29BF7EF4"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合同价格</w:t>
            </w:r>
          </w:p>
        </w:tc>
        <w:tc>
          <w:tcPr>
            <w:tcW w:w="1661" w:type="dxa"/>
            <w:vAlign w:val="center"/>
          </w:tcPr>
          <w:p w14:paraId="327626A1" w14:textId="77777777" w:rsidR="00D71105" w:rsidRDefault="00D71105">
            <w:pPr>
              <w:rPr>
                <w:rFonts w:ascii="宋体" w:eastAsia="宋体" w:hAnsi="宋体" w:cs="宋体"/>
                <w:color w:val="000000"/>
                <w:szCs w:val="21"/>
              </w:rPr>
            </w:pPr>
          </w:p>
        </w:tc>
        <w:tc>
          <w:tcPr>
            <w:tcW w:w="1640" w:type="dxa"/>
            <w:vAlign w:val="center"/>
          </w:tcPr>
          <w:p w14:paraId="79B4B15C" w14:textId="77777777" w:rsidR="00D71105" w:rsidRDefault="00D71105">
            <w:pPr>
              <w:rPr>
                <w:rFonts w:ascii="宋体" w:eastAsia="宋体" w:hAnsi="宋体" w:cs="宋体"/>
                <w:color w:val="000000"/>
                <w:szCs w:val="21"/>
              </w:rPr>
            </w:pPr>
          </w:p>
        </w:tc>
        <w:tc>
          <w:tcPr>
            <w:tcW w:w="1625" w:type="dxa"/>
            <w:vAlign w:val="center"/>
          </w:tcPr>
          <w:p w14:paraId="240507D4" w14:textId="77777777" w:rsidR="00D71105" w:rsidRDefault="00D71105">
            <w:pPr>
              <w:rPr>
                <w:rFonts w:ascii="宋体" w:eastAsia="宋体" w:hAnsi="宋体" w:cs="宋体"/>
                <w:color w:val="000000"/>
                <w:szCs w:val="21"/>
              </w:rPr>
            </w:pPr>
          </w:p>
        </w:tc>
        <w:tc>
          <w:tcPr>
            <w:tcW w:w="1469" w:type="dxa"/>
            <w:vAlign w:val="center"/>
          </w:tcPr>
          <w:p w14:paraId="700A1360" w14:textId="77777777" w:rsidR="00D71105" w:rsidRDefault="00D71105">
            <w:pPr>
              <w:rPr>
                <w:rFonts w:ascii="宋体" w:eastAsia="宋体" w:hAnsi="宋体" w:cs="宋体"/>
                <w:color w:val="000000"/>
                <w:szCs w:val="21"/>
              </w:rPr>
            </w:pPr>
          </w:p>
        </w:tc>
      </w:tr>
      <w:tr w:rsidR="00D71105" w14:paraId="489E1241" w14:textId="77777777">
        <w:trPr>
          <w:trHeight w:hRule="exact" w:val="680"/>
          <w:jc w:val="center"/>
        </w:trPr>
        <w:tc>
          <w:tcPr>
            <w:tcW w:w="2405" w:type="dxa"/>
            <w:vAlign w:val="center"/>
          </w:tcPr>
          <w:p w14:paraId="159701C7"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签订日期</w:t>
            </w:r>
          </w:p>
        </w:tc>
        <w:tc>
          <w:tcPr>
            <w:tcW w:w="1661" w:type="dxa"/>
            <w:vAlign w:val="center"/>
          </w:tcPr>
          <w:p w14:paraId="5D2BE7CA" w14:textId="77777777" w:rsidR="00D71105" w:rsidRDefault="00D71105">
            <w:pPr>
              <w:rPr>
                <w:rFonts w:ascii="宋体" w:eastAsia="宋体" w:hAnsi="宋体" w:cs="宋体"/>
                <w:color w:val="000000"/>
                <w:szCs w:val="21"/>
              </w:rPr>
            </w:pPr>
          </w:p>
        </w:tc>
        <w:tc>
          <w:tcPr>
            <w:tcW w:w="1640" w:type="dxa"/>
            <w:vAlign w:val="center"/>
          </w:tcPr>
          <w:p w14:paraId="78680892" w14:textId="77777777" w:rsidR="00D71105" w:rsidRDefault="00D71105">
            <w:pPr>
              <w:rPr>
                <w:rFonts w:ascii="宋体" w:eastAsia="宋体" w:hAnsi="宋体" w:cs="宋体"/>
                <w:color w:val="000000"/>
                <w:szCs w:val="21"/>
              </w:rPr>
            </w:pPr>
          </w:p>
        </w:tc>
        <w:tc>
          <w:tcPr>
            <w:tcW w:w="1625" w:type="dxa"/>
            <w:vAlign w:val="center"/>
          </w:tcPr>
          <w:p w14:paraId="4A1DC139" w14:textId="77777777" w:rsidR="00D71105" w:rsidRDefault="00D71105">
            <w:pPr>
              <w:rPr>
                <w:rFonts w:ascii="宋体" w:eastAsia="宋体" w:hAnsi="宋体" w:cs="宋体"/>
                <w:color w:val="000000"/>
                <w:szCs w:val="21"/>
              </w:rPr>
            </w:pPr>
          </w:p>
        </w:tc>
        <w:tc>
          <w:tcPr>
            <w:tcW w:w="1469" w:type="dxa"/>
            <w:vAlign w:val="center"/>
          </w:tcPr>
          <w:p w14:paraId="728A8F08" w14:textId="77777777" w:rsidR="00D71105" w:rsidRDefault="00D71105">
            <w:pPr>
              <w:rPr>
                <w:rFonts w:ascii="宋体" w:eastAsia="宋体" w:hAnsi="宋体" w:cs="宋体"/>
                <w:color w:val="000000"/>
                <w:szCs w:val="21"/>
              </w:rPr>
            </w:pPr>
          </w:p>
        </w:tc>
      </w:tr>
      <w:tr w:rsidR="00D71105" w14:paraId="7BFB0806" w14:textId="77777777">
        <w:trPr>
          <w:trHeight w:hRule="exact" w:val="680"/>
          <w:jc w:val="center"/>
        </w:trPr>
        <w:tc>
          <w:tcPr>
            <w:tcW w:w="2405" w:type="dxa"/>
            <w:vAlign w:val="center"/>
          </w:tcPr>
          <w:p w14:paraId="732F1443"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供货期</w:t>
            </w:r>
          </w:p>
        </w:tc>
        <w:tc>
          <w:tcPr>
            <w:tcW w:w="1661" w:type="dxa"/>
            <w:vAlign w:val="center"/>
          </w:tcPr>
          <w:p w14:paraId="70294792" w14:textId="77777777" w:rsidR="00D71105" w:rsidRDefault="00D71105">
            <w:pPr>
              <w:rPr>
                <w:rFonts w:ascii="宋体" w:eastAsia="宋体" w:hAnsi="宋体" w:cs="宋体"/>
                <w:color w:val="000000"/>
                <w:szCs w:val="21"/>
              </w:rPr>
            </w:pPr>
          </w:p>
        </w:tc>
        <w:tc>
          <w:tcPr>
            <w:tcW w:w="1640" w:type="dxa"/>
            <w:vAlign w:val="center"/>
          </w:tcPr>
          <w:p w14:paraId="7AABA858" w14:textId="77777777" w:rsidR="00D71105" w:rsidRDefault="00D71105">
            <w:pPr>
              <w:rPr>
                <w:rFonts w:ascii="宋体" w:eastAsia="宋体" w:hAnsi="宋体" w:cs="宋体"/>
                <w:color w:val="000000"/>
                <w:szCs w:val="21"/>
              </w:rPr>
            </w:pPr>
          </w:p>
        </w:tc>
        <w:tc>
          <w:tcPr>
            <w:tcW w:w="1625" w:type="dxa"/>
            <w:vAlign w:val="center"/>
          </w:tcPr>
          <w:p w14:paraId="26661EFF" w14:textId="77777777" w:rsidR="00D71105" w:rsidRDefault="00D71105">
            <w:pPr>
              <w:rPr>
                <w:rFonts w:ascii="宋体" w:eastAsia="宋体" w:hAnsi="宋体" w:cs="宋体"/>
                <w:color w:val="000000"/>
                <w:szCs w:val="21"/>
              </w:rPr>
            </w:pPr>
          </w:p>
        </w:tc>
        <w:tc>
          <w:tcPr>
            <w:tcW w:w="1469" w:type="dxa"/>
            <w:vAlign w:val="center"/>
          </w:tcPr>
          <w:p w14:paraId="36BFED2F" w14:textId="77777777" w:rsidR="00D71105" w:rsidRDefault="00D71105">
            <w:pPr>
              <w:rPr>
                <w:rFonts w:ascii="宋体" w:eastAsia="宋体" w:hAnsi="宋体" w:cs="宋体"/>
                <w:color w:val="000000"/>
                <w:szCs w:val="21"/>
              </w:rPr>
            </w:pPr>
          </w:p>
        </w:tc>
      </w:tr>
      <w:tr w:rsidR="00D71105" w14:paraId="06C82052" w14:textId="77777777">
        <w:trPr>
          <w:trHeight w:hRule="exact" w:val="680"/>
          <w:jc w:val="center"/>
        </w:trPr>
        <w:tc>
          <w:tcPr>
            <w:tcW w:w="2405" w:type="dxa"/>
            <w:vAlign w:val="center"/>
          </w:tcPr>
          <w:p w14:paraId="686FDA38"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项目负责人</w:t>
            </w:r>
          </w:p>
        </w:tc>
        <w:tc>
          <w:tcPr>
            <w:tcW w:w="1661" w:type="dxa"/>
            <w:vAlign w:val="center"/>
          </w:tcPr>
          <w:p w14:paraId="261382EB" w14:textId="77777777" w:rsidR="00D71105" w:rsidRDefault="00D71105">
            <w:pPr>
              <w:rPr>
                <w:rFonts w:ascii="宋体" w:eastAsia="宋体" w:hAnsi="宋体" w:cs="宋体"/>
                <w:color w:val="000000"/>
                <w:szCs w:val="21"/>
              </w:rPr>
            </w:pPr>
          </w:p>
        </w:tc>
        <w:tc>
          <w:tcPr>
            <w:tcW w:w="1640" w:type="dxa"/>
            <w:vAlign w:val="center"/>
          </w:tcPr>
          <w:p w14:paraId="55922C6A" w14:textId="77777777" w:rsidR="00D71105" w:rsidRDefault="00D71105">
            <w:pPr>
              <w:rPr>
                <w:rFonts w:ascii="宋体" w:eastAsia="宋体" w:hAnsi="宋体" w:cs="宋体"/>
                <w:color w:val="000000"/>
                <w:szCs w:val="21"/>
              </w:rPr>
            </w:pPr>
          </w:p>
        </w:tc>
        <w:tc>
          <w:tcPr>
            <w:tcW w:w="1625" w:type="dxa"/>
            <w:vAlign w:val="center"/>
          </w:tcPr>
          <w:p w14:paraId="63BEBD71" w14:textId="77777777" w:rsidR="00D71105" w:rsidRDefault="00D71105">
            <w:pPr>
              <w:rPr>
                <w:rFonts w:ascii="宋体" w:eastAsia="宋体" w:hAnsi="宋体" w:cs="宋体"/>
                <w:color w:val="000000"/>
                <w:szCs w:val="21"/>
              </w:rPr>
            </w:pPr>
          </w:p>
        </w:tc>
        <w:tc>
          <w:tcPr>
            <w:tcW w:w="1469" w:type="dxa"/>
            <w:vAlign w:val="center"/>
          </w:tcPr>
          <w:p w14:paraId="27767736" w14:textId="77777777" w:rsidR="00D71105" w:rsidRDefault="00D71105">
            <w:pPr>
              <w:rPr>
                <w:rFonts w:ascii="宋体" w:eastAsia="宋体" w:hAnsi="宋体" w:cs="宋体"/>
                <w:color w:val="000000"/>
                <w:szCs w:val="21"/>
              </w:rPr>
            </w:pPr>
          </w:p>
        </w:tc>
      </w:tr>
      <w:tr w:rsidR="00D71105" w14:paraId="6B25D6A6" w14:textId="77777777">
        <w:trPr>
          <w:trHeight w:hRule="exact" w:val="680"/>
          <w:jc w:val="center"/>
        </w:trPr>
        <w:tc>
          <w:tcPr>
            <w:tcW w:w="2405" w:type="dxa"/>
            <w:vAlign w:val="center"/>
          </w:tcPr>
          <w:p w14:paraId="468CAB20"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技术负责人</w:t>
            </w:r>
          </w:p>
        </w:tc>
        <w:tc>
          <w:tcPr>
            <w:tcW w:w="1661" w:type="dxa"/>
            <w:vAlign w:val="center"/>
          </w:tcPr>
          <w:p w14:paraId="1D8DD374" w14:textId="77777777" w:rsidR="00D71105" w:rsidRDefault="00D71105">
            <w:pPr>
              <w:rPr>
                <w:rFonts w:ascii="宋体" w:eastAsia="宋体" w:hAnsi="宋体" w:cs="宋体"/>
                <w:color w:val="000000"/>
                <w:szCs w:val="21"/>
              </w:rPr>
            </w:pPr>
          </w:p>
        </w:tc>
        <w:tc>
          <w:tcPr>
            <w:tcW w:w="1640" w:type="dxa"/>
            <w:vAlign w:val="center"/>
          </w:tcPr>
          <w:p w14:paraId="64F5C109" w14:textId="77777777" w:rsidR="00D71105" w:rsidRDefault="00D71105">
            <w:pPr>
              <w:rPr>
                <w:rFonts w:ascii="宋体" w:eastAsia="宋体" w:hAnsi="宋体" w:cs="宋体"/>
                <w:color w:val="000000"/>
                <w:szCs w:val="21"/>
              </w:rPr>
            </w:pPr>
          </w:p>
        </w:tc>
        <w:tc>
          <w:tcPr>
            <w:tcW w:w="1625" w:type="dxa"/>
            <w:vAlign w:val="center"/>
          </w:tcPr>
          <w:p w14:paraId="42FB6371" w14:textId="77777777" w:rsidR="00D71105" w:rsidRDefault="00D71105">
            <w:pPr>
              <w:rPr>
                <w:rFonts w:ascii="宋体" w:eastAsia="宋体" w:hAnsi="宋体" w:cs="宋体"/>
                <w:color w:val="000000"/>
                <w:szCs w:val="21"/>
              </w:rPr>
            </w:pPr>
          </w:p>
        </w:tc>
        <w:tc>
          <w:tcPr>
            <w:tcW w:w="1469" w:type="dxa"/>
            <w:vAlign w:val="center"/>
          </w:tcPr>
          <w:p w14:paraId="4122B27A" w14:textId="77777777" w:rsidR="00D71105" w:rsidRDefault="00D71105">
            <w:pPr>
              <w:rPr>
                <w:rFonts w:ascii="宋体" w:eastAsia="宋体" w:hAnsi="宋体" w:cs="宋体"/>
                <w:color w:val="000000"/>
                <w:szCs w:val="21"/>
              </w:rPr>
            </w:pPr>
          </w:p>
        </w:tc>
      </w:tr>
      <w:tr w:rsidR="00D71105" w14:paraId="724FEC7B" w14:textId="77777777">
        <w:trPr>
          <w:trHeight w:hRule="exact" w:val="680"/>
          <w:jc w:val="center"/>
        </w:trPr>
        <w:tc>
          <w:tcPr>
            <w:tcW w:w="2405" w:type="dxa"/>
            <w:vAlign w:val="center"/>
          </w:tcPr>
          <w:p w14:paraId="25A88076"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项目描述</w:t>
            </w:r>
          </w:p>
        </w:tc>
        <w:tc>
          <w:tcPr>
            <w:tcW w:w="1661" w:type="dxa"/>
            <w:vAlign w:val="center"/>
          </w:tcPr>
          <w:p w14:paraId="4C5506E8" w14:textId="77777777" w:rsidR="00D71105" w:rsidRDefault="00D71105">
            <w:pPr>
              <w:rPr>
                <w:rFonts w:ascii="宋体" w:eastAsia="宋体" w:hAnsi="宋体" w:cs="宋体"/>
                <w:color w:val="000000"/>
                <w:szCs w:val="21"/>
              </w:rPr>
            </w:pPr>
          </w:p>
        </w:tc>
        <w:tc>
          <w:tcPr>
            <w:tcW w:w="1640" w:type="dxa"/>
            <w:vAlign w:val="center"/>
          </w:tcPr>
          <w:p w14:paraId="74F6DC87" w14:textId="77777777" w:rsidR="00D71105" w:rsidRDefault="00D71105">
            <w:pPr>
              <w:rPr>
                <w:rFonts w:ascii="宋体" w:eastAsia="宋体" w:hAnsi="宋体" w:cs="宋体"/>
                <w:color w:val="000000"/>
                <w:szCs w:val="21"/>
              </w:rPr>
            </w:pPr>
          </w:p>
        </w:tc>
        <w:tc>
          <w:tcPr>
            <w:tcW w:w="1625" w:type="dxa"/>
            <w:vAlign w:val="center"/>
          </w:tcPr>
          <w:p w14:paraId="3D77169D" w14:textId="77777777" w:rsidR="00D71105" w:rsidRDefault="00D71105">
            <w:pPr>
              <w:rPr>
                <w:rFonts w:ascii="宋体" w:eastAsia="宋体" w:hAnsi="宋体" w:cs="宋体"/>
                <w:color w:val="000000"/>
                <w:szCs w:val="21"/>
              </w:rPr>
            </w:pPr>
          </w:p>
        </w:tc>
        <w:tc>
          <w:tcPr>
            <w:tcW w:w="1469" w:type="dxa"/>
            <w:vAlign w:val="center"/>
          </w:tcPr>
          <w:p w14:paraId="1CAB4A59" w14:textId="77777777" w:rsidR="00D71105" w:rsidRDefault="00D71105">
            <w:pPr>
              <w:rPr>
                <w:rFonts w:ascii="宋体" w:eastAsia="宋体" w:hAnsi="宋体" w:cs="宋体"/>
                <w:color w:val="000000"/>
                <w:szCs w:val="21"/>
              </w:rPr>
            </w:pPr>
          </w:p>
        </w:tc>
      </w:tr>
      <w:tr w:rsidR="00D71105" w14:paraId="07B29251" w14:textId="77777777">
        <w:trPr>
          <w:trHeight w:hRule="exact" w:val="680"/>
          <w:jc w:val="center"/>
        </w:trPr>
        <w:tc>
          <w:tcPr>
            <w:tcW w:w="2405" w:type="dxa"/>
            <w:vAlign w:val="center"/>
          </w:tcPr>
          <w:p w14:paraId="7F3014B4"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备注（用户反映）</w:t>
            </w:r>
          </w:p>
        </w:tc>
        <w:tc>
          <w:tcPr>
            <w:tcW w:w="1661" w:type="dxa"/>
            <w:vAlign w:val="center"/>
          </w:tcPr>
          <w:p w14:paraId="72973E7D" w14:textId="77777777" w:rsidR="00D71105" w:rsidRDefault="00D71105">
            <w:pPr>
              <w:rPr>
                <w:rFonts w:ascii="宋体" w:eastAsia="宋体" w:hAnsi="宋体" w:cs="宋体"/>
                <w:color w:val="000000"/>
                <w:szCs w:val="21"/>
              </w:rPr>
            </w:pPr>
          </w:p>
        </w:tc>
        <w:tc>
          <w:tcPr>
            <w:tcW w:w="1640" w:type="dxa"/>
            <w:vAlign w:val="center"/>
          </w:tcPr>
          <w:p w14:paraId="2F45406A" w14:textId="77777777" w:rsidR="00D71105" w:rsidRDefault="00D71105">
            <w:pPr>
              <w:rPr>
                <w:rFonts w:ascii="宋体" w:eastAsia="宋体" w:hAnsi="宋体" w:cs="宋体"/>
                <w:color w:val="000000"/>
                <w:szCs w:val="21"/>
              </w:rPr>
            </w:pPr>
          </w:p>
        </w:tc>
        <w:tc>
          <w:tcPr>
            <w:tcW w:w="1625" w:type="dxa"/>
            <w:vAlign w:val="center"/>
          </w:tcPr>
          <w:p w14:paraId="0EC4F7DB" w14:textId="77777777" w:rsidR="00D71105" w:rsidRDefault="00D71105">
            <w:pPr>
              <w:rPr>
                <w:rFonts w:ascii="宋体" w:eastAsia="宋体" w:hAnsi="宋体" w:cs="宋体"/>
                <w:color w:val="000000"/>
                <w:szCs w:val="21"/>
              </w:rPr>
            </w:pPr>
          </w:p>
        </w:tc>
        <w:tc>
          <w:tcPr>
            <w:tcW w:w="1469" w:type="dxa"/>
            <w:vAlign w:val="center"/>
          </w:tcPr>
          <w:p w14:paraId="35653BC4" w14:textId="77777777" w:rsidR="00D71105" w:rsidRDefault="00D71105">
            <w:pPr>
              <w:rPr>
                <w:rFonts w:ascii="宋体" w:eastAsia="宋体" w:hAnsi="宋体" w:cs="宋体"/>
                <w:color w:val="000000"/>
                <w:szCs w:val="21"/>
              </w:rPr>
            </w:pPr>
          </w:p>
        </w:tc>
      </w:tr>
    </w:tbl>
    <w:p w14:paraId="68A3E52C" w14:textId="77777777" w:rsidR="00D71105" w:rsidRDefault="00D71105">
      <w:pPr>
        <w:rPr>
          <w:rFonts w:ascii="宋体" w:eastAsia="宋体" w:hAnsi="宋体" w:cs="宋体"/>
          <w:color w:val="000000"/>
          <w:szCs w:val="21"/>
        </w:rPr>
      </w:pPr>
    </w:p>
    <w:p w14:paraId="729BA837" w14:textId="77777777" w:rsidR="00D71105" w:rsidRDefault="00000000">
      <w:pPr>
        <w:rPr>
          <w:rFonts w:ascii="宋体" w:eastAsia="宋体" w:hAnsi="宋体" w:cs="宋体"/>
          <w:color w:val="000000"/>
          <w:szCs w:val="21"/>
        </w:rPr>
      </w:pPr>
      <w:r>
        <w:rPr>
          <w:rFonts w:ascii="宋体" w:eastAsia="宋体" w:hAnsi="宋体" w:cs="宋体" w:hint="eastAsia"/>
          <w:color w:val="000000"/>
          <w:szCs w:val="21"/>
        </w:rPr>
        <w:t>备注：各单位可根据各自的项目数量，调整表单的列数。</w:t>
      </w:r>
    </w:p>
    <w:p w14:paraId="58914103" w14:textId="77777777" w:rsidR="00D71105" w:rsidRDefault="00000000">
      <w:pPr>
        <w:pStyle w:val="af4"/>
        <w:spacing w:line="360" w:lineRule="auto"/>
        <w:rPr>
          <w:rFonts w:ascii="宋体" w:eastAsia="宋体" w:hAnsi="宋体"/>
          <w:color w:val="000000"/>
          <w:szCs w:val="21"/>
        </w:rPr>
      </w:pPr>
      <w:r>
        <w:rPr>
          <w:rFonts w:ascii="宋体" w:eastAsia="宋体" w:hAnsi="宋体" w:cs="宋体" w:hint="eastAsia"/>
          <w:color w:val="000000"/>
          <w:szCs w:val="21"/>
        </w:rPr>
        <w:t xml:space="preserve">      以上信息均是真实有效的。</w:t>
      </w:r>
    </w:p>
    <w:p w14:paraId="5777F3D1" w14:textId="77777777" w:rsidR="00D71105" w:rsidRDefault="00D71105">
      <w:pPr>
        <w:pStyle w:val="af4"/>
        <w:spacing w:line="360" w:lineRule="auto"/>
        <w:rPr>
          <w:rFonts w:ascii="宋体" w:eastAsia="宋体" w:hAnsi="宋体"/>
          <w:color w:val="000000"/>
          <w:szCs w:val="21"/>
        </w:rPr>
      </w:pPr>
    </w:p>
    <w:p w14:paraId="2FD19010" w14:textId="77777777" w:rsidR="00D71105" w:rsidRDefault="00000000">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报价供应商代表签字：</w:t>
      </w:r>
      <w:r>
        <w:rPr>
          <w:rFonts w:ascii="宋体" w:eastAsia="宋体" w:hAnsi="宋体" w:cs="宋体" w:hint="eastAsia"/>
          <w:color w:val="000000"/>
          <w:szCs w:val="21"/>
          <w:u w:val="single"/>
        </w:rPr>
        <w:t xml:space="preserve">                        </w:t>
      </w:r>
    </w:p>
    <w:p w14:paraId="15908850" w14:textId="77777777" w:rsidR="00D71105" w:rsidRDefault="00000000">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64CA1803" w14:textId="77777777" w:rsidR="00D71105" w:rsidRDefault="00D71105">
      <w:pPr>
        <w:pStyle w:val="af4"/>
        <w:spacing w:line="360" w:lineRule="auto"/>
        <w:ind w:firstLine="400"/>
        <w:rPr>
          <w:rFonts w:ascii="宋体" w:eastAsia="宋体" w:hAnsi="宋体" w:cs="宋体"/>
          <w:color w:val="000000"/>
          <w:szCs w:val="21"/>
        </w:rPr>
      </w:pPr>
    </w:p>
    <w:p w14:paraId="380818B6" w14:textId="77777777" w:rsidR="00D71105" w:rsidRDefault="00000000">
      <w:pPr>
        <w:pStyle w:val="af4"/>
        <w:spacing w:line="360" w:lineRule="auto"/>
        <w:ind w:firstLine="420"/>
        <w:rPr>
          <w:rFonts w:ascii="宋体" w:eastAsia="宋体" w:hAnsi="宋体"/>
          <w:color w:val="000000"/>
          <w:szCs w:val="21"/>
        </w:rPr>
      </w:pPr>
      <w:r>
        <w:rPr>
          <w:rFonts w:ascii="宋体" w:eastAsia="宋体" w:hAnsi="宋体" w:cs="宋体" w:hint="eastAsia"/>
          <w:color w:val="000000"/>
          <w:szCs w:val="21"/>
        </w:rPr>
        <w:t xml:space="preserve">日期： </w:t>
      </w:r>
      <w:r>
        <w:rPr>
          <w:rFonts w:ascii="宋体" w:eastAsia="宋体" w:hAnsi="宋体" w:cs="宋体"/>
          <w:color w:val="000000"/>
          <w:szCs w:val="21"/>
        </w:rPr>
        <w:t xml:space="preserve">          </w:t>
      </w:r>
      <w:r>
        <w:rPr>
          <w:rFonts w:ascii="宋体" w:eastAsia="宋体" w:hAnsi="宋体" w:cs="宋体" w:hint="eastAsia"/>
          <w:color w:val="000000"/>
          <w:szCs w:val="21"/>
        </w:rPr>
        <w:t xml:space="preserve">年 </w:t>
      </w:r>
      <w:r>
        <w:rPr>
          <w:rFonts w:ascii="宋体" w:eastAsia="宋体" w:hAnsi="宋体" w:cs="宋体"/>
          <w:color w:val="000000"/>
          <w:szCs w:val="21"/>
        </w:rPr>
        <w:t xml:space="preserve">    </w:t>
      </w:r>
      <w:r>
        <w:rPr>
          <w:rFonts w:ascii="宋体" w:eastAsia="宋体" w:hAnsi="宋体" w:cs="宋体" w:hint="eastAsia"/>
          <w:color w:val="000000"/>
          <w:szCs w:val="21"/>
        </w:rPr>
        <w:t xml:space="preserve">月 </w:t>
      </w:r>
      <w:r>
        <w:rPr>
          <w:rFonts w:ascii="宋体" w:eastAsia="宋体" w:hAnsi="宋体" w:cs="宋体"/>
          <w:color w:val="000000"/>
          <w:szCs w:val="21"/>
        </w:rPr>
        <w:t xml:space="preserve">    </w:t>
      </w:r>
      <w:r>
        <w:rPr>
          <w:rFonts w:ascii="宋体" w:eastAsia="宋体" w:hAnsi="宋体" w:cs="宋体" w:hint="eastAsia"/>
          <w:color w:val="000000"/>
          <w:szCs w:val="21"/>
        </w:rPr>
        <w:t xml:space="preserve">日 </w:t>
      </w:r>
    </w:p>
    <w:p w14:paraId="29A8CDFE" w14:textId="77777777" w:rsidR="00D71105" w:rsidRDefault="00D71105">
      <w:pPr>
        <w:pStyle w:val="af4"/>
        <w:spacing w:line="360" w:lineRule="auto"/>
        <w:rPr>
          <w:rFonts w:ascii="宋体" w:eastAsia="宋体" w:hAnsi="宋体"/>
          <w:color w:val="000000"/>
          <w:szCs w:val="21"/>
        </w:rPr>
      </w:pPr>
    </w:p>
    <w:p w14:paraId="4BF354E0" w14:textId="77777777" w:rsidR="00D71105" w:rsidRDefault="00000000">
      <w:pPr>
        <w:pStyle w:val="af4"/>
        <w:spacing w:line="360" w:lineRule="auto"/>
        <w:rPr>
          <w:rFonts w:ascii="宋体" w:eastAsia="宋体" w:hAnsi="宋体"/>
          <w:color w:val="000000"/>
          <w:szCs w:val="21"/>
        </w:rPr>
      </w:pPr>
      <w:r>
        <w:rPr>
          <w:rFonts w:ascii="宋体" w:eastAsia="宋体" w:hAnsi="宋体" w:hint="eastAsia"/>
          <w:color w:val="000000"/>
          <w:szCs w:val="21"/>
        </w:rPr>
        <w:lastRenderedPageBreak/>
        <w:t>附件12</w:t>
      </w:r>
      <w:r>
        <w:rPr>
          <w:rFonts w:ascii="宋体" w:eastAsia="宋体" w:hAnsi="宋体"/>
          <w:color w:val="000000"/>
          <w:szCs w:val="21"/>
        </w:rPr>
        <w:t>.</w:t>
      </w:r>
    </w:p>
    <w:p w14:paraId="510BF9C7" w14:textId="77777777" w:rsidR="00D71105" w:rsidRDefault="00000000">
      <w:pPr>
        <w:pStyle w:val="af4"/>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报价供应商所提供的服务是否符合询价采购文件的规定</w:t>
      </w:r>
    </w:p>
    <w:p w14:paraId="537A306B" w14:textId="77777777" w:rsidR="00D71105" w:rsidRDefault="00000000">
      <w:pPr>
        <w:pStyle w:val="af4"/>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及报价供应商认为需加以说明的其他内容。</w:t>
      </w:r>
    </w:p>
    <w:p w14:paraId="11A04CA5" w14:textId="77777777" w:rsidR="00D71105" w:rsidRDefault="00D71105">
      <w:pPr>
        <w:pStyle w:val="af4"/>
        <w:spacing w:line="360" w:lineRule="auto"/>
        <w:rPr>
          <w:rFonts w:ascii="宋体" w:eastAsia="宋体" w:hAnsi="宋体"/>
          <w:color w:val="000000"/>
          <w:szCs w:val="21"/>
        </w:rPr>
      </w:pPr>
    </w:p>
    <w:p w14:paraId="4DA90C44" w14:textId="77777777" w:rsidR="00D71105" w:rsidRDefault="00D71105">
      <w:pPr>
        <w:pStyle w:val="af4"/>
        <w:spacing w:line="360" w:lineRule="auto"/>
        <w:rPr>
          <w:rFonts w:ascii="宋体" w:eastAsia="宋体" w:hAnsi="宋体"/>
          <w:color w:val="000000"/>
          <w:szCs w:val="21"/>
        </w:rPr>
      </w:pPr>
    </w:p>
    <w:p w14:paraId="69485AA0" w14:textId="77777777" w:rsidR="00D71105" w:rsidRDefault="00D71105">
      <w:pPr>
        <w:pStyle w:val="af4"/>
        <w:spacing w:line="360" w:lineRule="auto"/>
        <w:rPr>
          <w:rFonts w:ascii="宋体" w:eastAsia="宋体" w:hAnsi="宋体"/>
          <w:color w:val="000000"/>
          <w:szCs w:val="21"/>
        </w:rPr>
      </w:pPr>
    </w:p>
    <w:p w14:paraId="17C9A8BC" w14:textId="77777777" w:rsidR="00D71105" w:rsidRDefault="00D71105">
      <w:pPr>
        <w:pStyle w:val="af4"/>
        <w:spacing w:line="360" w:lineRule="auto"/>
        <w:rPr>
          <w:rFonts w:ascii="宋体" w:eastAsia="宋体" w:hAnsi="宋体"/>
          <w:color w:val="000000"/>
          <w:szCs w:val="21"/>
        </w:rPr>
      </w:pPr>
    </w:p>
    <w:p w14:paraId="2E5AEA66" w14:textId="77777777" w:rsidR="00D71105" w:rsidRDefault="00D71105">
      <w:pPr>
        <w:pStyle w:val="af4"/>
        <w:spacing w:line="360" w:lineRule="auto"/>
        <w:rPr>
          <w:rFonts w:ascii="宋体" w:eastAsia="宋体" w:hAnsi="宋体"/>
          <w:color w:val="000000"/>
          <w:szCs w:val="21"/>
        </w:rPr>
      </w:pPr>
    </w:p>
    <w:p w14:paraId="70DF0413" w14:textId="77777777" w:rsidR="00D71105" w:rsidRDefault="00D71105">
      <w:pPr>
        <w:pStyle w:val="af4"/>
        <w:spacing w:line="360" w:lineRule="auto"/>
        <w:rPr>
          <w:rFonts w:ascii="宋体" w:eastAsia="宋体" w:hAnsi="宋体"/>
          <w:color w:val="000000"/>
          <w:szCs w:val="21"/>
        </w:rPr>
      </w:pPr>
    </w:p>
    <w:p w14:paraId="36AC2F82" w14:textId="77777777" w:rsidR="00D71105" w:rsidRDefault="00D71105">
      <w:pPr>
        <w:pStyle w:val="af4"/>
        <w:spacing w:line="360" w:lineRule="auto"/>
        <w:rPr>
          <w:rFonts w:ascii="宋体" w:eastAsia="宋体" w:hAnsi="宋体"/>
          <w:color w:val="000000"/>
          <w:szCs w:val="21"/>
        </w:rPr>
      </w:pPr>
    </w:p>
    <w:p w14:paraId="06A76991" w14:textId="77777777" w:rsidR="00D71105" w:rsidRDefault="00D71105">
      <w:pPr>
        <w:pStyle w:val="af4"/>
        <w:spacing w:line="360" w:lineRule="auto"/>
        <w:rPr>
          <w:rFonts w:ascii="宋体" w:eastAsia="宋体" w:hAnsi="宋体"/>
          <w:color w:val="000000"/>
          <w:szCs w:val="21"/>
        </w:rPr>
      </w:pPr>
    </w:p>
    <w:p w14:paraId="5F89A342" w14:textId="77777777" w:rsidR="00D71105" w:rsidRDefault="00D71105">
      <w:pPr>
        <w:pStyle w:val="af4"/>
        <w:spacing w:line="360" w:lineRule="auto"/>
        <w:rPr>
          <w:rFonts w:ascii="宋体" w:eastAsia="宋体" w:hAnsi="宋体"/>
          <w:color w:val="000000"/>
          <w:szCs w:val="21"/>
        </w:rPr>
      </w:pPr>
    </w:p>
    <w:p w14:paraId="3E491509" w14:textId="77777777" w:rsidR="00D71105" w:rsidRDefault="00D71105">
      <w:pPr>
        <w:pStyle w:val="af4"/>
        <w:spacing w:line="360" w:lineRule="auto"/>
        <w:rPr>
          <w:rFonts w:ascii="宋体" w:eastAsia="宋体" w:hAnsi="宋体"/>
          <w:color w:val="000000"/>
          <w:szCs w:val="21"/>
        </w:rPr>
      </w:pPr>
    </w:p>
    <w:p w14:paraId="14B8CFFE" w14:textId="77777777" w:rsidR="00D71105" w:rsidRDefault="00D71105">
      <w:pPr>
        <w:pStyle w:val="af4"/>
        <w:spacing w:line="360" w:lineRule="auto"/>
        <w:rPr>
          <w:rFonts w:ascii="宋体" w:eastAsia="宋体" w:hAnsi="宋体"/>
          <w:color w:val="000000"/>
          <w:szCs w:val="21"/>
        </w:rPr>
      </w:pPr>
    </w:p>
    <w:p w14:paraId="110FEEF6" w14:textId="77777777" w:rsidR="00D71105" w:rsidRDefault="00D71105">
      <w:pPr>
        <w:pStyle w:val="af4"/>
        <w:spacing w:line="360" w:lineRule="auto"/>
        <w:rPr>
          <w:rFonts w:ascii="宋体" w:eastAsia="宋体" w:hAnsi="宋体"/>
          <w:color w:val="000000"/>
          <w:szCs w:val="21"/>
        </w:rPr>
      </w:pPr>
    </w:p>
    <w:p w14:paraId="2B4F02E0" w14:textId="77777777" w:rsidR="00D71105" w:rsidRDefault="00D71105">
      <w:pPr>
        <w:pStyle w:val="af4"/>
        <w:spacing w:line="360" w:lineRule="auto"/>
        <w:rPr>
          <w:rFonts w:ascii="宋体" w:eastAsia="宋体" w:hAnsi="宋体"/>
          <w:color w:val="000000"/>
          <w:szCs w:val="21"/>
        </w:rPr>
      </w:pPr>
    </w:p>
    <w:p w14:paraId="112E04FF" w14:textId="77777777" w:rsidR="00D71105" w:rsidRDefault="00D71105">
      <w:pPr>
        <w:pStyle w:val="af4"/>
        <w:spacing w:line="360" w:lineRule="auto"/>
        <w:rPr>
          <w:rFonts w:ascii="宋体" w:eastAsia="宋体" w:hAnsi="宋体"/>
          <w:color w:val="000000"/>
          <w:szCs w:val="21"/>
        </w:rPr>
      </w:pPr>
    </w:p>
    <w:p w14:paraId="2D827844" w14:textId="77777777" w:rsidR="00D71105" w:rsidRDefault="00D71105">
      <w:pPr>
        <w:pStyle w:val="af4"/>
        <w:spacing w:line="360" w:lineRule="auto"/>
        <w:rPr>
          <w:rFonts w:ascii="宋体" w:eastAsia="宋体" w:hAnsi="宋体"/>
          <w:color w:val="000000"/>
          <w:szCs w:val="21"/>
        </w:rPr>
      </w:pPr>
    </w:p>
    <w:p w14:paraId="014C8314" w14:textId="77777777" w:rsidR="00D71105" w:rsidRDefault="00D71105">
      <w:pPr>
        <w:pStyle w:val="af4"/>
        <w:spacing w:line="360" w:lineRule="auto"/>
        <w:rPr>
          <w:rFonts w:ascii="宋体" w:eastAsia="宋体" w:hAnsi="宋体"/>
          <w:color w:val="000000"/>
          <w:szCs w:val="21"/>
        </w:rPr>
      </w:pPr>
    </w:p>
    <w:p w14:paraId="6F4D367B" w14:textId="77777777" w:rsidR="00D71105" w:rsidRDefault="00D71105">
      <w:pPr>
        <w:pStyle w:val="af4"/>
        <w:spacing w:line="360" w:lineRule="auto"/>
        <w:rPr>
          <w:rFonts w:ascii="宋体" w:eastAsia="宋体" w:hAnsi="宋体"/>
          <w:color w:val="000000"/>
          <w:szCs w:val="21"/>
        </w:rPr>
      </w:pPr>
    </w:p>
    <w:p w14:paraId="003010F0" w14:textId="77777777" w:rsidR="00D71105" w:rsidRDefault="00D71105">
      <w:pPr>
        <w:pStyle w:val="af4"/>
        <w:spacing w:line="360" w:lineRule="auto"/>
        <w:rPr>
          <w:rFonts w:ascii="宋体" w:eastAsia="宋体" w:hAnsi="宋体"/>
          <w:color w:val="000000"/>
          <w:szCs w:val="21"/>
        </w:rPr>
      </w:pPr>
    </w:p>
    <w:p w14:paraId="4F0676C4" w14:textId="77777777" w:rsidR="00D71105" w:rsidRDefault="00D71105">
      <w:pPr>
        <w:pStyle w:val="af4"/>
        <w:spacing w:line="360" w:lineRule="auto"/>
        <w:rPr>
          <w:rFonts w:ascii="宋体" w:eastAsia="宋体" w:hAnsi="宋体"/>
          <w:color w:val="000000"/>
          <w:szCs w:val="21"/>
        </w:rPr>
      </w:pPr>
    </w:p>
    <w:p w14:paraId="46072428" w14:textId="77777777" w:rsidR="00D71105" w:rsidRDefault="00D71105">
      <w:pPr>
        <w:pStyle w:val="af4"/>
        <w:spacing w:line="360" w:lineRule="auto"/>
        <w:rPr>
          <w:rFonts w:ascii="宋体" w:eastAsia="宋体" w:hAnsi="宋体"/>
          <w:color w:val="000000"/>
          <w:szCs w:val="21"/>
        </w:rPr>
      </w:pPr>
    </w:p>
    <w:p w14:paraId="1B02EA6D" w14:textId="77777777" w:rsidR="00D71105" w:rsidRDefault="00D71105">
      <w:pPr>
        <w:pStyle w:val="af4"/>
        <w:spacing w:line="360" w:lineRule="auto"/>
        <w:rPr>
          <w:rFonts w:ascii="宋体" w:eastAsia="宋体" w:hAnsi="宋体"/>
          <w:color w:val="000000"/>
          <w:szCs w:val="21"/>
        </w:rPr>
      </w:pPr>
    </w:p>
    <w:p w14:paraId="59E80D8B" w14:textId="77777777" w:rsidR="00D71105" w:rsidRDefault="00D71105">
      <w:pPr>
        <w:pStyle w:val="af4"/>
        <w:spacing w:line="360" w:lineRule="auto"/>
        <w:rPr>
          <w:rFonts w:ascii="宋体" w:eastAsia="宋体" w:hAnsi="宋体"/>
          <w:color w:val="000000"/>
          <w:szCs w:val="21"/>
        </w:rPr>
      </w:pPr>
    </w:p>
    <w:p w14:paraId="365C854F" w14:textId="77777777" w:rsidR="00D71105" w:rsidRDefault="00D71105">
      <w:pPr>
        <w:pStyle w:val="af4"/>
        <w:spacing w:line="360" w:lineRule="auto"/>
        <w:rPr>
          <w:rFonts w:ascii="宋体" w:eastAsia="宋体" w:hAnsi="宋体"/>
          <w:color w:val="000000"/>
          <w:szCs w:val="21"/>
        </w:rPr>
      </w:pPr>
    </w:p>
    <w:p w14:paraId="1672EC30" w14:textId="77777777" w:rsidR="00D71105" w:rsidRDefault="00D71105">
      <w:pPr>
        <w:pStyle w:val="af4"/>
        <w:spacing w:line="360" w:lineRule="auto"/>
        <w:rPr>
          <w:rFonts w:ascii="宋体" w:eastAsia="宋体" w:hAnsi="宋体"/>
          <w:color w:val="000000"/>
          <w:szCs w:val="21"/>
        </w:rPr>
      </w:pPr>
    </w:p>
    <w:p w14:paraId="51DBA1A9" w14:textId="77777777" w:rsidR="00D71105" w:rsidRDefault="00D71105">
      <w:pPr>
        <w:pStyle w:val="af4"/>
        <w:spacing w:line="360" w:lineRule="auto"/>
        <w:rPr>
          <w:rFonts w:ascii="宋体" w:eastAsia="宋体" w:hAnsi="宋体"/>
          <w:color w:val="000000"/>
          <w:szCs w:val="21"/>
        </w:rPr>
      </w:pPr>
    </w:p>
    <w:p w14:paraId="6F44D88A" w14:textId="77777777" w:rsidR="00132AF7" w:rsidRDefault="00132AF7">
      <w:pPr>
        <w:pStyle w:val="af4"/>
        <w:spacing w:line="360" w:lineRule="auto"/>
        <w:rPr>
          <w:rFonts w:ascii="宋体" w:eastAsia="宋体" w:hAnsi="宋体" w:hint="eastAsia"/>
          <w:color w:val="000000"/>
          <w:szCs w:val="21"/>
        </w:rPr>
      </w:pPr>
    </w:p>
    <w:p w14:paraId="71D5C162" w14:textId="77777777" w:rsidR="00D71105" w:rsidRDefault="00000000">
      <w:pPr>
        <w:spacing w:line="360" w:lineRule="auto"/>
        <w:jc w:val="center"/>
        <w:rPr>
          <w:rFonts w:ascii="宋体" w:eastAsia="宋体" w:hAnsi="宋体" w:cs="宋体"/>
          <w:b/>
          <w:bCs/>
          <w:color w:val="000000"/>
          <w:kern w:val="0"/>
          <w:sz w:val="32"/>
          <w:szCs w:val="32"/>
        </w:rPr>
      </w:pPr>
      <w:bookmarkStart w:id="25" w:name="_Hlk146374959"/>
      <w:r>
        <w:rPr>
          <w:rFonts w:ascii="宋体" w:eastAsia="宋体" w:hAnsi="宋体" w:cs="宋体" w:hint="eastAsia"/>
          <w:b/>
          <w:bCs/>
          <w:color w:val="000000"/>
          <w:kern w:val="0"/>
          <w:sz w:val="32"/>
          <w:szCs w:val="32"/>
        </w:rPr>
        <w:lastRenderedPageBreak/>
        <w:t>第六部分 评审办法</w:t>
      </w:r>
      <w:bookmarkEnd w:id="25"/>
    </w:p>
    <w:p w14:paraId="3068C982" w14:textId="77777777" w:rsidR="00D71105" w:rsidRDefault="00D71105">
      <w:pPr>
        <w:spacing w:line="360" w:lineRule="auto"/>
        <w:rPr>
          <w:rFonts w:ascii="宋体" w:eastAsia="宋体" w:hAnsi="宋体"/>
          <w:color w:val="000000"/>
          <w:szCs w:val="21"/>
        </w:rPr>
      </w:pPr>
    </w:p>
    <w:p w14:paraId="3F075246" w14:textId="77777777" w:rsidR="00D71105" w:rsidRDefault="00000000">
      <w:pPr>
        <w:widowControl/>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kern w:val="0"/>
          <w:szCs w:val="21"/>
        </w:rPr>
        <w:t>综合本项目的特点，根据相关规定，本着保护竞争，维护招标工作公开、公平、公正原则，特制定本评审办法，作为选定本次采购成交供应商的依据。</w:t>
      </w:r>
    </w:p>
    <w:p w14:paraId="16EC1D4D" w14:textId="77777777" w:rsidR="00D71105" w:rsidRDefault="00000000">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1、资格性审查</w:t>
      </w:r>
    </w:p>
    <w:p w14:paraId="7B2CCC97"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00B1B0D9" w14:textId="77777777" w:rsidR="00D71105" w:rsidRDefault="00000000">
      <w:pPr>
        <w:widowControl/>
        <w:spacing w:line="360" w:lineRule="auto"/>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（1）营业执照；</w:t>
      </w:r>
    </w:p>
    <w:p w14:paraId="3BDA2F34"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（2）参加政府采购活动前3年内在经营活动中没有重大违法记录的书面声明；</w:t>
      </w:r>
    </w:p>
    <w:p w14:paraId="3C51A47A"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231F9F4F"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（4）财务状况及税收、社会保障资金缴纳情况声明函；</w:t>
      </w:r>
    </w:p>
    <w:p w14:paraId="0F2F5C04" w14:textId="77777777" w:rsidR="00D71105" w:rsidRDefault="00000000">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通过资格性审查的报价供应</w:t>
      </w:r>
      <w:proofErr w:type="gramStart"/>
      <w:r>
        <w:rPr>
          <w:rFonts w:ascii="宋体" w:eastAsia="宋体" w:hAnsi="宋体" w:cs="宋体" w:hint="eastAsia"/>
          <w:b/>
          <w:color w:val="000000"/>
          <w:kern w:val="0"/>
          <w:szCs w:val="21"/>
        </w:rPr>
        <w:t>商满足</w:t>
      </w:r>
      <w:proofErr w:type="gramEnd"/>
      <w:r>
        <w:rPr>
          <w:rFonts w:ascii="宋体" w:eastAsia="宋体" w:hAnsi="宋体" w:cs="宋体" w:hint="eastAsia"/>
          <w:b/>
          <w:color w:val="000000"/>
          <w:kern w:val="0"/>
          <w:szCs w:val="21"/>
        </w:rPr>
        <w:t>3家的，进入详细评审，若通过不足3家则不得进行评审。</w:t>
      </w:r>
    </w:p>
    <w:p w14:paraId="26E9AF6A" w14:textId="77777777" w:rsidR="00D71105" w:rsidRDefault="00000000">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2、评审小组</w:t>
      </w:r>
    </w:p>
    <w:p w14:paraId="6DFB448E"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2.1采购人将根据采购货物/服务的特点，依规组建评审小组，对询价响应文件进行审查、质疑、评估和比较。</w:t>
      </w:r>
    </w:p>
    <w:p w14:paraId="5B81EDA0"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2.2 评审小组履行下列职责：</w:t>
      </w:r>
    </w:p>
    <w:p w14:paraId="2285FEA6"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（1）对通过资格性审查的报价供应商的询价响应文件进行符合性审查，以确定其是否满足采购文件的实质性要求；</w:t>
      </w:r>
    </w:p>
    <w:p w14:paraId="0986F2E3"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（2）根据情况要求报价供应商对询价响应文件有关事项</w:t>
      </w:r>
      <w:proofErr w:type="gramStart"/>
      <w:r>
        <w:rPr>
          <w:rFonts w:ascii="宋体" w:eastAsia="宋体" w:hAnsi="宋体" w:cs="宋体" w:hint="eastAsia"/>
          <w:color w:val="000000"/>
          <w:kern w:val="0"/>
          <w:szCs w:val="21"/>
        </w:rPr>
        <w:t>作出</w:t>
      </w:r>
      <w:proofErr w:type="gramEnd"/>
      <w:r>
        <w:rPr>
          <w:rFonts w:ascii="宋体" w:eastAsia="宋体" w:hAnsi="宋体" w:cs="宋体" w:hint="eastAsia"/>
          <w:color w:val="000000"/>
          <w:kern w:val="0"/>
          <w:szCs w:val="21"/>
        </w:rPr>
        <w:t>澄清或者说明；</w:t>
      </w:r>
    </w:p>
    <w:p w14:paraId="19209402"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（3）对询价响应文件进行比较和评价；</w:t>
      </w:r>
    </w:p>
    <w:p w14:paraId="11DAC448"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4</w:t>
      </w:r>
      <w:r>
        <w:rPr>
          <w:rFonts w:ascii="宋体" w:eastAsia="宋体" w:hAnsi="宋体" w:cs="宋体" w:hint="eastAsia"/>
          <w:color w:val="000000"/>
          <w:kern w:val="0"/>
          <w:szCs w:val="21"/>
        </w:rPr>
        <w:t>）提交询价采购成交候选人名单，并确定成交人；</w:t>
      </w:r>
    </w:p>
    <w:p w14:paraId="10A8B070"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5</w:t>
      </w:r>
      <w:r>
        <w:rPr>
          <w:rFonts w:ascii="宋体" w:eastAsia="宋体" w:hAnsi="宋体" w:cs="宋体" w:hint="eastAsia"/>
          <w:color w:val="000000"/>
          <w:kern w:val="0"/>
          <w:szCs w:val="21"/>
        </w:rPr>
        <w:t>）向采购部门、单位纪委报告评审中发现的违法违规行为；</w:t>
      </w:r>
    </w:p>
    <w:p w14:paraId="32856798"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6</w:t>
      </w:r>
      <w:r>
        <w:rPr>
          <w:rFonts w:ascii="宋体" w:eastAsia="宋体" w:hAnsi="宋体" w:cs="宋体" w:hint="eastAsia"/>
          <w:color w:val="000000"/>
          <w:kern w:val="0"/>
          <w:szCs w:val="21"/>
        </w:rPr>
        <w:t>）评审小组应当按照采购文件中规定的评审方法和标准，对符合性审查合格的响应文件进行评估与比较。</w:t>
      </w:r>
    </w:p>
    <w:p w14:paraId="42E400D2" w14:textId="77777777" w:rsidR="00D71105" w:rsidRDefault="00000000">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3、详细评审</w:t>
      </w:r>
    </w:p>
    <w:p w14:paraId="40004085"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3.1 本项目的评审采用：</w:t>
      </w:r>
    </w:p>
    <w:p w14:paraId="64B80C0D"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□最低价法，通过资格性和符合性审查的，报价最低为成交供应商；</w:t>
      </w:r>
    </w:p>
    <w:p w14:paraId="03B3317B"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sidRPr="00132AF7">
        <w:rPr>
          <w:rFonts w:ascii="宋体" w:eastAsia="宋体" w:hAnsi="宋体" w:cs="宋体"/>
          <w:color w:val="000000"/>
          <w:kern w:val="0"/>
          <w:szCs w:val="21"/>
        </w:rPr>
        <w:t>☑综合评分法，总分100分，其中价格标权数为20％，技术商务标权数为80％。</w:t>
      </w:r>
    </w:p>
    <w:p w14:paraId="0C7DFE99"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3.2 采用综合评分法的，评审结果按评审后得分由高到低顺序排列。得分相同的，按报价由低到高顺序排列。得分且报价相同的并列，响应文件满足采购文件全部实质性要求，</w:t>
      </w:r>
      <w:proofErr w:type="gramStart"/>
      <w:r>
        <w:rPr>
          <w:rFonts w:ascii="宋体" w:eastAsia="宋体" w:hAnsi="宋体" w:cs="宋体" w:hint="eastAsia"/>
          <w:color w:val="000000"/>
          <w:kern w:val="0"/>
          <w:szCs w:val="21"/>
        </w:rPr>
        <w:t>且按照</w:t>
      </w:r>
      <w:proofErr w:type="gramEnd"/>
      <w:r>
        <w:rPr>
          <w:rFonts w:ascii="宋体" w:eastAsia="宋体" w:hAnsi="宋体" w:cs="宋体" w:hint="eastAsia"/>
          <w:color w:val="000000"/>
          <w:kern w:val="0"/>
          <w:szCs w:val="21"/>
        </w:rPr>
        <w:t>评审因素的量化指标评审得分最高的排名第一的成交候选人为成交供应商。若出现排名第一的成交供应商放弃成交或不能按采购文件规定签订合同等原因取消成交资格，则</w:t>
      </w:r>
      <w:proofErr w:type="gramStart"/>
      <w:r>
        <w:rPr>
          <w:rFonts w:ascii="宋体" w:eastAsia="宋体" w:hAnsi="宋体" w:cs="宋体" w:hint="eastAsia"/>
          <w:color w:val="000000"/>
          <w:kern w:val="0"/>
          <w:szCs w:val="21"/>
        </w:rPr>
        <w:t>按排</w:t>
      </w:r>
      <w:proofErr w:type="gramEnd"/>
      <w:r>
        <w:rPr>
          <w:rFonts w:ascii="宋体" w:eastAsia="宋体" w:hAnsi="宋体" w:cs="宋体" w:hint="eastAsia"/>
          <w:color w:val="000000"/>
          <w:kern w:val="0"/>
          <w:szCs w:val="21"/>
        </w:rPr>
        <w:t>名顺序依次确定排名第二的成交候选人为成交供应商或重新询价采购。</w:t>
      </w:r>
    </w:p>
    <w:p w14:paraId="589CEEED"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3.3 评审小组认为报价供应商的报价明显低于其他通过符合性审查投标人的报价，有可能影响项目质量或者不能诚信履约的，应当要求其在评审合理的时间内提供书面说明，必要时提交相关证明材料；报价供应商不能证明其报价合理性的，评审小组可将其作为无效报价处理。</w:t>
      </w:r>
    </w:p>
    <w:p w14:paraId="1786CE8B" w14:textId="77777777" w:rsidR="00D71105" w:rsidRDefault="00000000">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4、评分细则</w:t>
      </w:r>
    </w:p>
    <w:p w14:paraId="29AE792C" w14:textId="77777777" w:rsidR="00D71105" w:rsidRDefault="00000000">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采用综合评分法的，评分细则如下：</w:t>
      </w:r>
    </w:p>
    <w:p w14:paraId="256B5C2F" w14:textId="77777777" w:rsidR="00D71105" w:rsidRDefault="00000000">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一、价格评分（20分）（小数点保留两位）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D71105" w14:paraId="2EFDFDA2" w14:textId="77777777">
        <w:trPr>
          <w:trHeight w:val="550"/>
          <w:jc w:val="center"/>
        </w:trPr>
        <w:tc>
          <w:tcPr>
            <w:tcW w:w="1204" w:type="dxa"/>
            <w:vAlign w:val="center"/>
          </w:tcPr>
          <w:p w14:paraId="22BC50B1" w14:textId="77777777" w:rsidR="00D71105" w:rsidRDefault="00000000">
            <w:pPr>
              <w:jc w:val="center"/>
              <w:rPr>
                <w:rFonts w:ascii="宋体" w:eastAsia="宋体" w:hAnsi="宋体" w:cs="宋体"/>
                <w:b/>
                <w:bCs/>
                <w:color w:val="000000"/>
                <w:szCs w:val="21"/>
              </w:rPr>
            </w:pPr>
            <w:r>
              <w:rPr>
                <w:rFonts w:ascii="宋体" w:eastAsia="宋体" w:hAnsi="宋体" w:cs="宋体" w:hint="eastAsia"/>
                <w:b/>
                <w:bCs/>
                <w:color w:val="000000"/>
                <w:szCs w:val="21"/>
              </w:rPr>
              <w:t>序号</w:t>
            </w:r>
          </w:p>
        </w:tc>
        <w:tc>
          <w:tcPr>
            <w:tcW w:w="2202" w:type="dxa"/>
            <w:vAlign w:val="center"/>
          </w:tcPr>
          <w:p w14:paraId="2D705312" w14:textId="77777777" w:rsidR="00D71105" w:rsidRDefault="00000000">
            <w:pPr>
              <w:jc w:val="center"/>
              <w:rPr>
                <w:rFonts w:ascii="宋体" w:eastAsia="宋体" w:hAnsi="宋体" w:cs="宋体"/>
                <w:b/>
                <w:bCs/>
                <w:color w:val="000000"/>
                <w:szCs w:val="21"/>
              </w:rPr>
            </w:pPr>
            <w:r>
              <w:rPr>
                <w:rFonts w:ascii="宋体" w:eastAsia="宋体" w:hAnsi="宋体" w:cs="宋体" w:hint="eastAsia"/>
                <w:b/>
                <w:bCs/>
                <w:color w:val="000000"/>
                <w:szCs w:val="21"/>
              </w:rPr>
              <w:t>评审因素</w:t>
            </w:r>
          </w:p>
        </w:tc>
        <w:tc>
          <w:tcPr>
            <w:tcW w:w="851" w:type="dxa"/>
            <w:vAlign w:val="center"/>
          </w:tcPr>
          <w:p w14:paraId="492F98EE" w14:textId="77777777" w:rsidR="00D71105" w:rsidRDefault="00000000">
            <w:pPr>
              <w:jc w:val="center"/>
              <w:rPr>
                <w:rFonts w:ascii="宋体" w:eastAsia="宋体" w:hAnsi="宋体" w:cs="宋体"/>
                <w:b/>
                <w:bCs/>
                <w:color w:val="000000"/>
                <w:szCs w:val="21"/>
              </w:rPr>
            </w:pPr>
            <w:r>
              <w:rPr>
                <w:rFonts w:ascii="宋体" w:eastAsia="宋体" w:hAnsi="宋体" w:cs="宋体" w:hint="eastAsia"/>
                <w:b/>
                <w:bCs/>
                <w:color w:val="000000"/>
                <w:szCs w:val="21"/>
              </w:rPr>
              <w:t>分值</w:t>
            </w:r>
          </w:p>
        </w:tc>
        <w:tc>
          <w:tcPr>
            <w:tcW w:w="4243" w:type="dxa"/>
            <w:vAlign w:val="center"/>
          </w:tcPr>
          <w:p w14:paraId="420AAF90" w14:textId="77777777" w:rsidR="00D71105" w:rsidRDefault="00000000">
            <w:pPr>
              <w:jc w:val="center"/>
              <w:rPr>
                <w:rFonts w:ascii="宋体" w:eastAsia="宋体" w:hAnsi="宋体" w:cs="宋体"/>
                <w:b/>
                <w:bCs/>
                <w:color w:val="000000"/>
                <w:szCs w:val="21"/>
              </w:rPr>
            </w:pPr>
            <w:r>
              <w:rPr>
                <w:rFonts w:ascii="宋体" w:eastAsia="宋体" w:hAnsi="宋体" w:cs="宋体" w:hint="eastAsia"/>
                <w:b/>
                <w:bCs/>
                <w:color w:val="000000"/>
                <w:szCs w:val="21"/>
              </w:rPr>
              <w:t>评分说明</w:t>
            </w:r>
          </w:p>
        </w:tc>
      </w:tr>
      <w:tr w:rsidR="00D71105" w14:paraId="21C08F39" w14:textId="77777777">
        <w:trPr>
          <w:trHeight w:val="2240"/>
          <w:jc w:val="center"/>
        </w:trPr>
        <w:tc>
          <w:tcPr>
            <w:tcW w:w="1204" w:type="dxa"/>
            <w:vAlign w:val="center"/>
          </w:tcPr>
          <w:p w14:paraId="60F7ECEB"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1</w:t>
            </w:r>
          </w:p>
        </w:tc>
        <w:tc>
          <w:tcPr>
            <w:tcW w:w="2202" w:type="dxa"/>
            <w:vAlign w:val="center"/>
          </w:tcPr>
          <w:p w14:paraId="2248CEA3"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响应报价</w:t>
            </w:r>
          </w:p>
        </w:tc>
        <w:tc>
          <w:tcPr>
            <w:tcW w:w="851" w:type="dxa"/>
            <w:vAlign w:val="center"/>
          </w:tcPr>
          <w:p w14:paraId="5E2BFFD5"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20分</w:t>
            </w:r>
          </w:p>
        </w:tc>
        <w:tc>
          <w:tcPr>
            <w:tcW w:w="4243" w:type="dxa"/>
            <w:vAlign w:val="center"/>
          </w:tcPr>
          <w:p w14:paraId="59026632" w14:textId="77777777" w:rsidR="00D71105" w:rsidRDefault="00000000">
            <w:pPr>
              <w:jc w:val="left"/>
              <w:rPr>
                <w:rFonts w:ascii="宋体" w:eastAsia="宋体" w:hAnsi="宋体" w:cs="宋体"/>
                <w:color w:val="000000"/>
                <w:szCs w:val="21"/>
              </w:rPr>
            </w:pPr>
            <w:r>
              <w:rPr>
                <w:rFonts w:ascii="宋体" w:eastAsia="宋体" w:hAnsi="宋体" w:cs="宋体" w:hint="eastAsia"/>
                <w:color w:val="000000"/>
                <w:szCs w:val="21"/>
              </w:rPr>
              <w:t>采用低价优先法计算，即满足询价采购文件要求且价格最低的评审报价为评审基准价，以此为基础，其他报价供应商的价格</w:t>
            </w:r>
            <w:proofErr w:type="gramStart"/>
            <w:r>
              <w:rPr>
                <w:rFonts w:ascii="宋体" w:eastAsia="宋体" w:hAnsi="宋体" w:cs="宋体" w:hint="eastAsia"/>
                <w:color w:val="000000"/>
                <w:szCs w:val="21"/>
              </w:rPr>
              <w:t>分统一</w:t>
            </w:r>
            <w:proofErr w:type="gramEnd"/>
            <w:r>
              <w:rPr>
                <w:rFonts w:ascii="宋体" w:eastAsia="宋体" w:hAnsi="宋体" w:cs="宋体" w:hint="eastAsia"/>
                <w:color w:val="000000"/>
                <w:szCs w:val="21"/>
              </w:rPr>
              <w:t>按照下列公式计算：</w:t>
            </w:r>
          </w:p>
          <w:p w14:paraId="4C176182" w14:textId="77777777" w:rsidR="00D71105" w:rsidRDefault="00000000">
            <w:pPr>
              <w:jc w:val="left"/>
              <w:rPr>
                <w:rFonts w:ascii="宋体" w:eastAsia="宋体" w:hAnsi="宋体" w:cs="宋体"/>
                <w:color w:val="000000"/>
                <w:szCs w:val="21"/>
              </w:rPr>
            </w:pPr>
            <w:r>
              <w:rPr>
                <w:rFonts w:ascii="宋体" w:eastAsia="宋体" w:hAnsi="宋体" w:cs="宋体" w:hint="eastAsia"/>
                <w:color w:val="000000"/>
                <w:szCs w:val="21"/>
              </w:rPr>
              <w:t>根据每项报价内容的单价报价总和进行评分。</w:t>
            </w:r>
          </w:p>
          <w:p w14:paraId="38048DCC" w14:textId="77777777" w:rsidR="00D71105" w:rsidRDefault="00000000">
            <w:pPr>
              <w:jc w:val="left"/>
              <w:rPr>
                <w:rFonts w:ascii="宋体" w:eastAsia="宋体" w:hAnsi="宋体" w:cs="宋体"/>
                <w:color w:val="000000"/>
                <w:szCs w:val="21"/>
              </w:rPr>
            </w:pPr>
            <w:r>
              <w:rPr>
                <w:rFonts w:ascii="宋体" w:eastAsia="宋体" w:hAnsi="宋体" w:cs="宋体" w:hint="eastAsia"/>
                <w:color w:val="000000"/>
                <w:szCs w:val="21"/>
              </w:rPr>
              <w:t>报价得分=（评审基准价/报价供应商的响应报价）×标准分</w:t>
            </w:r>
          </w:p>
        </w:tc>
      </w:tr>
    </w:tbl>
    <w:p w14:paraId="73433573" w14:textId="77777777" w:rsidR="00D71105" w:rsidRDefault="00D71105">
      <w:pPr>
        <w:widowControl/>
        <w:spacing w:line="360" w:lineRule="auto"/>
        <w:jc w:val="center"/>
        <w:rPr>
          <w:rFonts w:ascii="宋体" w:eastAsia="宋体" w:hAnsi="宋体" w:cs="宋体"/>
          <w:b/>
          <w:color w:val="000000"/>
          <w:kern w:val="0"/>
          <w:szCs w:val="21"/>
        </w:rPr>
      </w:pPr>
    </w:p>
    <w:p w14:paraId="7466825F" w14:textId="77777777" w:rsidR="00D71105" w:rsidRDefault="00000000">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二、技术商务标评分表（80分）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24"/>
        <w:gridCol w:w="815"/>
        <w:gridCol w:w="4144"/>
      </w:tblGrid>
      <w:tr w:rsidR="00D71105" w14:paraId="784FF635" w14:textId="77777777" w:rsidTr="00132AF7">
        <w:trPr>
          <w:trHeight w:val="604"/>
          <w:jc w:val="center"/>
        </w:trPr>
        <w:tc>
          <w:tcPr>
            <w:tcW w:w="1306" w:type="dxa"/>
            <w:vAlign w:val="center"/>
          </w:tcPr>
          <w:p w14:paraId="1BA4719F" w14:textId="77777777" w:rsidR="00D71105" w:rsidRDefault="00000000">
            <w:pPr>
              <w:jc w:val="center"/>
              <w:rPr>
                <w:rFonts w:ascii="宋体" w:eastAsia="宋体" w:hAnsi="宋体" w:cs="宋体"/>
                <w:b/>
                <w:bCs/>
                <w:color w:val="000000"/>
                <w:szCs w:val="21"/>
              </w:rPr>
            </w:pPr>
            <w:r>
              <w:rPr>
                <w:rFonts w:ascii="宋体" w:eastAsia="宋体" w:hAnsi="宋体" w:cs="宋体" w:hint="eastAsia"/>
                <w:b/>
                <w:bCs/>
                <w:color w:val="000000"/>
                <w:szCs w:val="21"/>
              </w:rPr>
              <w:t>序号</w:t>
            </w:r>
          </w:p>
        </w:tc>
        <w:tc>
          <w:tcPr>
            <w:tcW w:w="2184" w:type="dxa"/>
            <w:vAlign w:val="center"/>
          </w:tcPr>
          <w:p w14:paraId="0EA7A506" w14:textId="77777777" w:rsidR="00D71105" w:rsidRDefault="00000000">
            <w:pPr>
              <w:jc w:val="center"/>
              <w:rPr>
                <w:rFonts w:ascii="宋体" w:eastAsia="宋体" w:hAnsi="宋体" w:cs="宋体"/>
                <w:b/>
                <w:bCs/>
                <w:color w:val="000000"/>
                <w:szCs w:val="21"/>
              </w:rPr>
            </w:pPr>
            <w:r>
              <w:rPr>
                <w:rFonts w:ascii="宋体" w:eastAsia="宋体" w:hAnsi="宋体" w:cs="宋体" w:hint="eastAsia"/>
                <w:b/>
                <w:bCs/>
                <w:color w:val="000000"/>
                <w:szCs w:val="21"/>
              </w:rPr>
              <w:t>评审因素</w:t>
            </w:r>
          </w:p>
        </w:tc>
        <w:tc>
          <w:tcPr>
            <w:tcW w:w="829" w:type="dxa"/>
            <w:vAlign w:val="center"/>
          </w:tcPr>
          <w:p w14:paraId="50729CDD" w14:textId="77777777" w:rsidR="00D71105" w:rsidRDefault="00000000">
            <w:pPr>
              <w:jc w:val="center"/>
              <w:rPr>
                <w:rFonts w:ascii="宋体" w:eastAsia="宋体" w:hAnsi="宋体" w:cs="宋体"/>
                <w:b/>
                <w:bCs/>
                <w:color w:val="000000"/>
                <w:szCs w:val="21"/>
              </w:rPr>
            </w:pPr>
            <w:r>
              <w:rPr>
                <w:rFonts w:ascii="宋体" w:eastAsia="宋体" w:hAnsi="宋体" w:cs="宋体" w:hint="eastAsia"/>
                <w:b/>
                <w:bCs/>
                <w:color w:val="000000"/>
                <w:szCs w:val="21"/>
              </w:rPr>
              <w:t>分值</w:t>
            </w:r>
          </w:p>
        </w:tc>
        <w:tc>
          <w:tcPr>
            <w:tcW w:w="4268" w:type="dxa"/>
            <w:vAlign w:val="center"/>
          </w:tcPr>
          <w:p w14:paraId="57F8A147" w14:textId="77777777" w:rsidR="00D71105" w:rsidRDefault="00000000">
            <w:pPr>
              <w:jc w:val="center"/>
              <w:rPr>
                <w:rFonts w:ascii="宋体" w:eastAsia="宋体" w:hAnsi="宋体" w:cs="宋体"/>
                <w:b/>
                <w:bCs/>
                <w:color w:val="000000"/>
                <w:szCs w:val="21"/>
              </w:rPr>
            </w:pPr>
            <w:r>
              <w:rPr>
                <w:rFonts w:ascii="宋体" w:eastAsia="宋体" w:hAnsi="宋体" w:cs="宋体" w:hint="eastAsia"/>
                <w:b/>
                <w:bCs/>
                <w:color w:val="000000"/>
                <w:szCs w:val="21"/>
              </w:rPr>
              <w:t>评审标准</w:t>
            </w:r>
          </w:p>
        </w:tc>
      </w:tr>
      <w:tr w:rsidR="00D71105" w14:paraId="25A12324" w14:textId="77777777" w:rsidTr="00132AF7">
        <w:trPr>
          <w:trHeight w:val="90"/>
          <w:jc w:val="center"/>
        </w:trPr>
        <w:tc>
          <w:tcPr>
            <w:tcW w:w="1306" w:type="dxa"/>
            <w:vAlign w:val="center"/>
          </w:tcPr>
          <w:p w14:paraId="2EA55228"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1</w:t>
            </w:r>
          </w:p>
        </w:tc>
        <w:tc>
          <w:tcPr>
            <w:tcW w:w="2184" w:type="dxa"/>
            <w:vAlign w:val="center"/>
          </w:tcPr>
          <w:p w14:paraId="174D8899"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近三年类似项目业绩</w:t>
            </w:r>
          </w:p>
        </w:tc>
        <w:tc>
          <w:tcPr>
            <w:tcW w:w="829" w:type="dxa"/>
            <w:vAlign w:val="center"/>
          </w:tcPr>
          <w:p w14:paraId="147E14AD" w14:textId="3A6B0464"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20分</w:t>
            </w:r>
          </w:p>
        </w:tc>
        <w:tc>
          <w:tcPr>
            <w:tcW w:w="4268" w:type="dxa"/>
            <w:vAlign w:val="center"/>
          </w:tcPr>
          <w:p w14:paraId="43EBE213" w14:textId="27561EF9" w:rsidR="00D71105" w:rsidRDefault="00000000">
            <w:pPr>
              <w:jc w:val="left"/>
              <w:rPr>
                <w:rFonts w:ascii="宋体" w:eastAsia="宋体" w:hAnsi="宋体" w:cs="宋体"/>
                <w:color w:val="000000"/>
                <w:szCs w:val="21"/>
              </w:rPr>
            </w:pPr>
            <w:r>
              <w:rPr>
                <w:rFonts w:ascii="宋体" w:eastAsia="宋体" w:hAnsi="宋体" w:cs="宋体" w:hint="eastAsia"/>
                <w:color w:val="000000"/>
                <w:szCs w:val="21"/>
              </w:rPr>
              <w:t>1.1提供类似业绩的证明材料的，每提供一个得2分，满分10分；</w:t>
            </w:r>
          </w:p>
          <w:p w14:paraId="4B4CD9B4" w14:textId="2DEEF3D3" w:rsidR="00D71105" w:rsidRDefault="00000000">
            <w:pPr>
              <w:jc w:val="left"/>
              <w:rPr>
                <w:rFonts w:ascii="宋体" w:eastAsia="宋体" w:hAnsi="宋体" w:cs="宋体"/>
                <w:color w:val="000000"/>
                <w:szCs w:val="21"/>
              </w:rPr>
            </w:pPr>
            <w:r>
              <w:rPr>
                <w:rFonts w:ascii="宋体" w:eastAsia="宋体" w:hAnsi="宋体" w:cs="宋体" w:hint="eastAsia"/>
                <w:color w:val="000000"/>
                <w:szCs w:val="21"/>
              </w:rPr>
              <w:t>1.2通过业绩证明材料展现的法律专业服务能力，</w:t>
            </w:r>
            <w:proofErr w:type="gramStart"/>
            <w:r>
              <w:rPr>
                <w:rFonts w:ascii="宋体" w:eastAsia="宋体" w:hAnsi="宋体" w:cs="宋体" w:hint="eastAsia"/>
                <w:color w:val="000000"/>
                <w:szCs w:val="21"/>
              </w:rPr>
              <w:t>优得</w:t>
            </w:r>
            <w:proofErr w:type="gramEnd"/>
            <w:r>
              <w:rPr>
                <w:rFonts w:ascii="宋体" w:eastAsia="宋体" w:hAnsi="宋体" w:cs="宋体" w:hint="eastAsia"/>
                <w:color w:val="000000"/>
                <w:szCs w:val="21"/>
              </w:rPr>
              <w:t>8-10分，一般得4-7分，差得0-3分。</w:t>
            </w:r>
          </w:p>
          <w:p w14:paraId="5E48B052" w14:textId="77777777" w:rsidR="00D71105" w:rsidRDefault="00000000">
            <w:pPr>
              <w:jc w:val="left"/>
              <w:rPr>
                <w:rFonts w:ascii="宋体" w:eastAsia="宋体" w:hAnsi="宋体" w:cs="宋体"/>
                <w:color w:val="000000"/>
                <w:szCs w:val="21"/>
              </w:rPr>
            </w:pPr>
            <w:r>
              <w:rPr>
                <w:rFonts w:ascii="宋体" w:eastAsia="宋体" w:hAnsi="宋体" w:cs="宋体" w:hint="eastAsia"/>
                <w:color w:val="000000"/>
                <w:szCs w:val="21"/>
              </w:rPr>
              <w:t>【业绩证明文件以合同复印件或中标/成交通知书为准】</w:t>
            </w:r>
          </w:p>
        </w:tc>
      </w:tr>
      <w:tr w:rsidR="00D71105" w14:paraId="5A5B8219" w14:textId="77777777" w:rsidTr="00132AF7">
        <w:trPr>
          <w:trHeight w:val="1351"/>
          <w:jc w:val="center"/>
        </w:trPr>
        <w:tc>
          <w:tcPr>
            <w:tcW w:w="1306" w:type="dxa"/>
            <w:vAlign w:val="center"/>
          </w:tcPr>
          <w:p w14:paraId="70624BB1"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lastRenderedPageBreak/>
              <w:t>3</w:t>
            </w:r>
          </w:p>
        </w:tc>
        <w:tc>
          <w:tcPr>
            <w:tcW w:w="2184" w:type="dxa"/>
            <w:vAlign w:val="center"/>
          </w:tcPr>
          <w:p w14:paraId="05FEC4D5"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服务方案</w:t>
            </w:r>
          </w:p>
        </w:tc>
        <w:tc>
          <w:tcPr>
            <w:tcW w:w="829" w:type="dxa"/>
            <w:vAlign w:val="center"/>
          </w:tcPr>
          <w:p w14:paraId="19D1D8DA"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20分</w:t>
            </w:r>
          </w:p>
        </w:tc>
        <w:tc>
          <w:tcPr>
            <w:tcW w:w="4268" w:type="dxa"/>
            <w:vAlign w:val="center"/>
          </w:tcPr>
          <w:p w14:paraId="2278E2E3" w14:textId="77777777" w:rsidR="00D71105" w:rsidRDefault="00000000">
            <w:pPr>
              <w:jc w:val="left"/>
              <w:rPr>
                <w:rFonts w:ascii="宋体" w:eastAsia="宋体" w:hAnsi="宋体" w:cs="宋体"/>
                <w:color w:val="000000"/>
                <w:szCs w:val="21"/>
              </w:rPr>
            </w:pPr>
            <w:r>
              <w:rPr>
                <w:rFonts w:ascii="宋体" w:eastAsia="宋体" w:hAnsi="宋体" w:cs="宋体" w:hint="eastAsia"/>
                <w:color w:val="000000"/>
                <w:szCs w:val="21"/>
              </w:rPr>
              <w:t>根据报价单位提供的常年法律顾问服务方案质量进行评分。</w:t>
            </w:r>
          </w:p>
          <w:p w14:paraId="12A4E114" w14:textId="77777777" w:rsidR="00D71105" w:rsidRDefault="00000000">
            <w:pPr>
              <w:jc w:val="left"/>
              <w:rPr>
                <w:rFonts w:ascii="宋体" w:eastAsia="宋体" w:hAnsi="宋体" w:cs="宋体"/>
                <w:color w:val="000000"/>
                <w:szCs w:val="21"/>
              </w:rPr>
            </w:pPr>
            <w:proofErr w:type="gramStart"/>
            <w:r>
              <w:rPr>
                <w:rFonts w:ascii="宋体" w:eastAsia="宋体" w:hAnsi="宋体" w:cs="宋体" w:hint="eastAsia"/>
                <w:color w:val="000000"/>
                <w:szCs w:val="21"/>
              </w:rPr>
              <w:t>优得</w:t>
            </w:r>
            <w:proofErr w:type="gramEnd"/>
            <w:r>
              <w:rPr>
                <w:rFonts w:ascii="宋体" w:eastAsia="宋体" w:hAnsi="宋体" w:cs="宋体" w:hint="eastAsia"/>
                <w:color w:val="000000"/>
                <w:szCs w:val="21"/>
              </w:rPr>
              <w:t>16-20分，一般得11-15分，差得1-10分，未提供不得分。</w:t>
            </w:r>
          </w:p>
        </w:tc>
      </w:tr>
      <w:tr w:rsidR="00D71105" w14:paraId="0A1D37A5" w14:textId="77777777" w:rsidTr="00132AF7">
        <w:trPr>
          <w:trHeight w:val="1020"/>
          <w:jc w:val="center"/>
        </w:trPr>
        <w:tc>
          <w:tcPr>
            <w:tcW w:w="1306" w:type="dxa"/>
            <w:vAlign w:val="center"/>
          </w:tcPr>
          <w:p w14:paraId="039ADE04"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4</w:t>
            </w:r>
          </w:p>
        </w:tc>
        <w:tc>
          <w:tcPr>
            <w:tcW w:w="2184" w:type="dxa"/>
            <w:vAlign w:val="center"/>
          </w:tcPr>
          <w:p w14:paraId="6743E644"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服务承诺</w:t>
            </w:r>
          </w:p>
        </w:tc>
        <w:tc>
          <w:tcPr>
            <w:tcW w:w="829" w:type="dxa"/>
            <w:vAlign w:val="center"/>
          </w:tcPr>
          <w:p w14:paraId="32E59BFD" w14:textId="430CB66D"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20分</w:t>
            </w:r>
          </w:p>
        </w:tc>
        <w:tc>
          <w:tcPr>
            <w:tcW w:w="4268" w:type="dxa"/>
            <w:vAlign w:val="center"/>
          </w:tcPr>
          <w:p w14:paraId="2D9E1838" w14:textId="77777777" w:rsidR="00D71105" w:rsidRDefault="00000000">
            <w:pPr>
              <w:jc w:val="left"/>
              <w:rPr>
                <w:rFonts w:ascii="宋体" w:eastAsia="宋体" w:hAnsi="宋体" w:cs="宋体"/>
                <w:color w:val="000000"/>
                <w:szCs w:val="21"/>
              </w:rPr>
            </w:pPr>
            <w:r>
              <w:rPr>
                <w:rFonts w:ascii="宋体" w:eastAsia="宋体" w:hAnsi="宋体" w:cs="宋体" w:hint="eastAsia"/>
                <w:color w:val="000000"/>
                <w:szCs w:val="21"/>
              </w:rPr>
              <w:t>根据报价单位提供的服务承诺进行评分；</w:t>
            </w:r>
          </w:p>
          <w:p w14:paraId="2513F7FC" w14:textId="6F07A3B6" w:rsidR="00D71105" w:rsidRDefault="00000000">
            <w:pPr>
              <w:jc w:val="left"/>
              <w:rPr>
                <w:rFonts w:ascii="宋体" w:eastAsia="宋体" w:hAnsi="宋体" w:cs="宋体"/>
                <w:color w:val="000000"/>
                <w:szCs w:val="21"/>
              </w:rPr>
            </w:pPr>
            <w:proofErr w:type="gramStart"/>
            <w:r>
              <w:rPr>
                <w:rFonts w:ascii="宋体" w:eastAsia="宋体" w:hAnsi="宋体" w:cs="宋体" w:hint="eastAsia"/>
                <w:color w:val="000000"/>
                <w:szCs w:val="21"/>
              </w:rPr>
              <w:t>优得</w:t>
            </w:r>
            <w:proofErr w:type="gramEnd"/>
            <w:r>
              <w:rPr>
                <w:rFonts w:ascii="宋体" w:eastAsia="宋体" w:hAnsi="宋体" w:cs="宋体" w:hint="eastAsia"/>
                <w:color w:val="000000"/>
                <w:szCs w:val="21"/>
              </w:rPr>
              <w:t>16-20分，一般得11-15分，差得1-10分，未提供不得分。</w:t>
            </w:r>
          </w:p>
        </w:tc>
      </w:tr>
      <w:tr w:rsidR="00D71105" w14:paraId="3584166B" w14:textId="77777777" w:rsidTr="00132AF7">
        <w:trPr>
          <w:trHeight w:val="1312"/>
          <w:jc w:val="center"/>
        </w:trPr>
        <w:tc>
          <w:tcPr>
            <w:tcW w:w="1306" w:type="dxa"/>
            <w:vAlign w:val="center"/>
          </w:tcPr>
          <w:p w14:paraId="1DEC7828"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5</w:t>
            </w:r>
          </w:p>
        </w:tc>
        <w:tc>
          <w:tcPr>
            <w:tcW w:w="2184" w:type="dxa"/>
            <w:vAlign w:val="center"/>
          </w:tcPr>
          <w:p w14:paraId="13CA4763" w14:textId="77777777"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人员配置</w:t>
            </w:r>
          </w:p>
        </w:tc>
        <w:tc>
          <w:tcPr>
            <w:tcW w:w="829" w:type="dxa"/>
            <w:vAlign w:val="center"/>
          </w:tcPr>
          <w:p w14:paraId="522164ED" w14:textId="13207ED2" w:rsidR="00D71105" w:rsidRDefault="00000000">
            <w:pPr>
              <w:jc w:val="center"/>
              <w:rPr>
                <w:rFonts w:ascii="宋体" w:eastAsia="宋体" w:hAnsi="宋体" w:cs="宋体"/>
                <w:color w:val="000000"/>
                <w:szCs w:val="21"/>
              </w:rPr>
            </w:pPr>
            <w:r>
              <w:rPr>
                <w:rFonts w:ascii="宋体" w:eastAsia="宋体" w:hAnsi="宋体" w:cs="宋体" w:hint="eastAsia"/>
                <w:color w:val="000000"/>
                <w:szCs w:val="21"/>
              </w:rPr>
              <w:t>20分</w:t>
            </w:r>
          </w:p>
        </w:tc>
        <w:tc>
          <w:tcPr>
            <w:tcW w:w="4268" w:type="dxa"/>
            <w:vAlign w:val="center"/>
          </w:tcPr>
          <w:p w14:paraId="6629A845" w14:textId="77777777" w:rsidR="00D71105" w:rsidRDefault="00000000">
            <w:pPr>
              <w:jc w:val="left"/>
              <w:rPr>
                <w:rFonts w:ascii="宋体" w:eastAsia="宋体" w:hAnsi="宋体" w:cs="宋体"/>
                <w:color w:val="000000"/>
                <w:szCs w:val="21"/>
              </w:rPr>
            </w:pPr>
            <w:r>
              <w:rPr>
                <w:rFonts w:ascii="宋体" w:eastAsia="宋体" w:hAnsi="宋体" w:cs="宋体" w:hint="eastAsia"/>
                <w:color w:val="000000"/>
                <w:szCs w:val="21"/>
              </w:rPr>
              <w:t>根据报价单位提供的项目负责人情况及项目组人员情况进行评分。</w:t>
            </w:r>
          </w:p>
          <w:p w14:paraId="6729468A" w14:textId="0FAEAD36" w:rsidR="00D71105" w:rsidRDefault="00000000">
            <w:pPr>
              <w:jc w:val="left"/>
              <w:rPr>
                <w:rFonts w:ascii="宋体" w:eastAsia="宋体" w:hAnsi="宋体" w:cs="宋体"/>
                <w:color w:val="000000"/>
                <w:szCs w:val="21"/>
              </w:rPr>
            </w:pPr>
            <w:proofErr w:type="gramStart"/>
            <w:r>
              <w:rPr>
                <w:rFonts w:ascii="宋体" w:eastAsia="宋体" w:hAnsi="宋体" w:cs="宋体" w:hint="eastAsia"/>
                <w:color w:val="000000"/>
                <w:szCs w:val="21"/>
              </w:rPr>
              <w:t>优得</w:t>
            </w:r>
            <w:proofErr w:type="gramEnd"/>
            <w:r>
              <w:rPr>
                <w:rFonts w:ascii="宋体" w:eastAsia="宋体" w:hAnsi="宋体" w:cs="宋体" w:hint="eastAsia"/>
                <w:color w:val="000000"/>
                <w:szCs w:val="21"/>
              </w:rPr>
              <w:t>16-20分，一般得11-15分，差得1-10分，未提供不得分。</w:t>
            </w:r>
          </w:p>
        </w:tc>
      </w:tr>
    </w:tbl>
    <w:p w14:paraId="275CCB22" w14:textId="77777777" w:rsidR="00D71105" w:rsidRDefault="00000000">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注：以上各项评分内容，如报价供应商未提供相对应内容，评审小组不受最低评分标准限制，可予以零分计算。</w:t>
      </w:r>
    </w:p>
    <w:p w14:paraId="2DE99D09" w14:textId="77777777" w:rsidR="00D71105" w:rsidRDefault="00000000">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1、评分标准说明细则描述如下：</w:t>
      </w:r>
    </w:p>
    <w:p w14:paraId="763A3942" w14:textId="77777777" w:rsidR="00D71105" w:rsidRDefault="00000000">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响应情况优：是指针对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14:paraId="32B394C2" w14:textId="77777777" w:rsidR="00D71105" w:rsidRDefault="00000000">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2）响应情况一般：是指针对采购文件“采购需求”等所提出各项要求响应性说明基本完整，针对性一般；有负偏离或较多缺漏项；个别内容的响应性表述不够清晰，技术指标或参数</w:t>
      </w:r>
      <w:proofErr w:type="gramStart"/>
      <w:r>
        <w:rPr>
          <w:rFonts w:ascii="宋体" w:eastAsia="宋体" w:hAnsi="宋体" w:cs="宋体" w:hint="eastAsia"/>
          <w:kern w:val="0"/>
          <w:szCs w:val="21"/>
        </w:rPr>
        <w:t>较不够</w:t>
      </w:r>
      <w:proofErr w:type="gramEnd"/>
      <w:r>
        <w:rPr>
          <w:rFonts w:ascii="宋体" w:eastAsia="宋体" w:hAnsi="宋体" w:cs="宋体" w:hint="eastAsia"/>
          <w:kern w:val="0"/>
          <w:szCs w:val="21"/>
        </w:rPr>
        <w:t>具体或明确、无冗余；有类似业绩，但相对较少；有验收标准和方法，但不够完整；承诺的违约责任不太具有约束力。</w:t>
      </w:r>
    </w:p>
    <w:p w14:paraId="2E5EB304" w14:textId="77777777" w:rsidR="00D71105" w:rsidRDefault="00000000">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响应情况差：是指针对采购文件“采购需求”等所提出各项要求响应性说明内容不完整，针对性不强；有较多负偏离和缺漏项；部分内容响应性表述不清晰，部分技术指标或参数不具体或不明确，导致评委无法</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准确判断；无类似业绩；未提及验收标准和方法或虽有提及但相关内容不具操作性；未承诺的违约责任。</w:t>
      </w:r>
    </w:p>
    <w:p w14:paraId="02066072" w14:textId="77777777" w:rsidR="00D71105" w:rsidRDefault="00000000">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2、业绩近三年是指递交响应文件截止时间往前顺推3年时间范围内。</w:t>
      </w:r>
    </w:p>
    <w:p w14:paraId="49AEAD89" w14:textId="77777777" w:rsidR="00D71105" w:rsidRDefault="00000000">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3、总分计算</w:t>
      </w:r>
    </w:p>
    <w:p w14:paraId="4D443C7C" w14:textId="77777777" w:rsidR="00D71105" w:rsidRDefault="00000000">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由评审小组成员对每一份响应文件进行独立评分，然后取算术平均值（保留小数点两位）。计算每个报价供应商的实际得分（价格标得分+技术商务标得分），并按得分高低排出名次。</w:t>
      </w:r>
    </w:p>
    <w:sectPr w:rsidR="00D71105">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675A5" w14:textId="77777777" w:rsidR="008F1ED8" w:rsidRDefault="008F1ED8">
      <w:r>
        <w:separator/>
      </w:r>
    </w:p>
  </w:endnote>
  <w:endnote w:type="continuationSeparator" w:id="0">
    <w:p w14:paraId="46EFED2A" w14:textId="77777777" w:rsidR="008F1ED8" w:rsidRDefault="008F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dobe 宋体 Std L">
    <w:altName w:val="宋体"/>
    <w:charset w:val="86"/>
    <w:family w:val="roman"/>
    <w:pitch w:val="default"/>
    <w:sig w:usb0="00000000" w:usb1="00000000" w:usb2="00000010" w:usb3="00000000" w:csb0="00060007" w:csb1="00000000"/>
  </w:font>
  <w:font w:name="仿宋_GB2312">
    <w:altName w:val="微软雅黑"/>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1BAB" w14:textId="77777777" w:rsidR="00D71105" w:rsidRDefault="00000000">
    <w:pPr>
      <w:pStyle w:val="a9"/>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4816" w14:textId="77777777" w:rsidR="008F1ED8" w:rsidRDefault="008F1ED8">
      <w:r>
        <w:separator/>
      </w:r>
    </w:p>
  </w:footnote>
  <w:footnote w:type="continuationSeparator" w:id="0">
    <w:p w14:paraId="05B540DD" w14:textId="77777777" w:rsidR="008F1ED8" w:rsidRDefault="008F1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D700" w14:textId="77777777" w:rsidR="00D71105" w:rsidRDefault="00D71105">
    <w:pPr>
      <w:pStyle w:val="ac"/>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2"/>
      <w:numFmt w:val="chineseCounting"/>
      <w:suff w:val="space"/>
      <w:lvlText w:val="第%1条"/>
      <w:lvlJc w:val="left"/>
    </w:lvl>
  </w:abstractNum>
  <w:abstractNum w:abstractNumId="1" w15:restartNumberingAfterBreak="0">
    <w:nsid w:val="504E3178"/>
    <w:multiLevelType w:val="singleLevel"/>
    <w:tmpl w:val="504E3178"/>
    <w:lvl w:ilvl="0">
      <w:start w:val="4"/>
      <w:numFmt w:val="chineseCounting"/>
      <w:suff w:val="space"/>
      <w:lvlText w:val="第%1部分"/>
      <w:lvlJc w:val="left"/>
      <w:rPr>
        <w:rFonts w:hint="eastAsia"/>
      </w:rPr>
    </w:lvl>
  </w:abstractNum>
  <w:num w:numId="1" w16cid:durableId="378361969">
    <w:abstractNumId w:val="1"/>
  </w:num>
  <w:num w:numId="2" w16cid:durableId="212765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97446E"/>
    <w:rsid w:val="00015944"/>
    <w:rsid w:val="0002474E"/>
    <w:rsid w:val="00040E82"/>
    <w:rsid w:val="00053190"/>
    <w:rsid w:val="00053CB6"/>
    <w:rsid w:val="000575B7"/>
    <w:rsid w:val="00072AC7"/>
    <w:rsid w:val="000806C3"/>
    <w:rsid w:val="00083CB5"/>
    <w:rsid w:val="000C3D17"/>
    <w:rsid w:val="000D05B9"/>
    <w:rsid w:val="000F22F7"/>
    <w:rsid w:val="0010696F"/>
    <w:rsid w:val="00107DEF"/>
    <w:rsid w:val="001151EF"/>
    <w:rsid w:val="00117B93"/>
    <w:rsid w:val="00132AF7"/>
    <w:rsid w:val="00134399"/>
    <w:rsid w:val="0014292E"/>
    <w:rsid w:val="00150CCD"/>
    <w:rsid w:val="001521D1"/>
    <w:rsid w:val="001641EA"/>
    <w:rsid w:val="001707EA"/>
    <w:rsid w:val="001A4244"/>
    <w:rsid w:val="001D338D"/>
    <w:rsid w:val="001F3DD3"/>
    <w:rsid w:val="002129FC"/>
    <w:rsid w:val="00214386"/>
    <w:rsid w:val="00216E99"/>
    <w:rsid w:val="0021715D"/>
    <w:rsid w:val="00227C69"/>
    <w:rsid w:val="00233929"/>
    <w:rsid w:val="0023650A"/>
    <w:rsid w:val="00251637"/>
    <w:rsid w:val="0027346C"/>
    <w:rsid w:val="00276A7C"/>
    <w:rsid w:val="00281B13"/>
    <w:rsid w:val="002A3A4D"/>
    <w:rsid w:val="002B2F53"/>
    <w:rsid w:val="002C6C42"/>
    <w:rsid w:val="002D4E1E"/>
    <w:rsid w:val="002E21BE"/>
    <w:rsid w:val="002E62EA"/>
    <w:rsid w:val="002F3587"/>
    <w:rsid w:val="00306F09"/>
    <w:rsid w:val="0033024A"/>
    <w:rsid w:val="00334712"/>
    <w:rsid w:val="0034545A"/>
    <w:rsid w:val="00352CAC"/>
    <w:rsid w:val="00352E8A"/>
    <w:rsid w:val="003542DC"/>
    <w:rsid w:val="003544DF"/>
    <w:rsid w:val="00372545"/>
    <w:rsid w:val="00374EAC"/>
    <w:rsid w:val="00377E3D"/>
    <w:rsid w:val="00390E2B"/>
    <w:rsid w:val="0039235F"/>
    <w:rsid w:val="003935CB"/>
    <w:rsid w:val="003B49DF"/>
    <w:rsid w:val="003E4488"/>
    <w:rsid w:val="003F5EDD"/>
    <w:rsid w:val="0040387E"/>
    <w:rsid w:val="00404DCF"/>
    <w:rsid w:val="00421480"/>
    <w:rsid w:val="004235EC"/>
    <w:rsid w:val="004527B9"/>
    <w:rsid w:val="00482648"/>
    <w:rsid w:val="004B1FA3"/>
    <w:rsid w:val="004B7009"/>
    <w:rsid w:val="004B72C4"/>
    <w:rsid w:val="004C19A2"/>
    <w:rsid w:val="004C1A89"/>
    <w:rsid w:val="004D344E"/>
    <w:rsid w:val="004E191F"/>
    <w:rsid w:val="004F6CA0"/>
    <w:rsid w:val="005055DB"/>
    <w:rsid w:val="00511710"/>
    <w:rsid w:val="00511DBF"/>
    <w:rsid w:val="00546348"/>
    <w:rsid w:val="00550AA8"/>
    <w:rsid w:val="005560FA"/>
    <w:rsid w:val="0055742E"/>
    <w:rsid w:val="00557D13"/>
    <w:rsid w:val="005618AF"/>
    <w:rsid w:val="005622A8"/>
    <w:rsid w:val="00581CF7"/>
    <w:rsid w:val="005A3C21"/>
    <w:rsid w:val="005B2DE3"/>
    <w:rsid w:val="005B7856"/>
    <w:rsid w:val="005C0589"/>
    <w:rsid w:val="005C2E24"/>
    <w:rsid w:val="00600C70"/>
    <w:rsid w:val="00672330"/>
    <w:rsid w:val="006824AF"/>
    <w:rsid w:val="006911A0"/>
    <w:rsid w:val="006E4E55"/>
    <w:rsid w:val="006F21C8"/>
    <w:rsid w:val="007208B7"/>
    <w:rsid w:val="00734142"/>
    <w:rsid w:val="00756DC1"/>
    <w:rsid w:val="0076321D"/>
    <w:rsid w:val="007803F0"/>
    <w:rsid w:val="007901F3"/>
    <w:rsid w:val="007A064C"/>
    <w:rsid w:val="007C7C94"/>
    <w:rsid w:val="007D5A46"/>
    <w:rsid w:val="007D69A9"/>
    <w:rsid w:val="007E2C20"/>
    <w:rsid w:val="007F0D5B"/>
    <w:rsid w:val="00804CC6"/>
    <w:rsid w:val="00810F09"/>
    <w:rsid w:val="008163C0"/>
    <w:rsid w:val="0082434D"/>
    <w:rsid w:val="008519EF"/>
    <w:rsid w:val="00861044"/>
    <w:rsid w:val="0087464F"/>
    <w:rsid w:val="0088475C"/>
    <w:rsid w:val="00894D15"/>
    <w:rsid w:val="008A5769"/>
    <w:rsid w:val="008B092C"/>
    <w:rsid w:val="008D08C8"/>
    <w:rsid w:val="008F1ED8"/>
    <w:rsid w:val="008F315D"/>
    <w:rsid w:val="00912CDD"/>
    <w:rsid w:val="00936C7F"/>
    <w:rsid w:val="00942716"/>
    <w:rsid w:val="00950BD8"/>
    <w:rsid w:val="00960A50"/>
    <w:rsid w:val="00960CA9"/>
    <w:rsid w:val="00964DA1"/>
    <w:rsid w:val="0097446E"/>
    <w:rsid w:val="00976599"/>
    <w:rsid w:val="009A5667"/>
    <w:rsid w:val="009B22EC"/>
    <w:rsid w:val="009E0E59"/>
    <w:rsid w:val="009E1B47"/>
    <w:rsid w:val="009E3C72"/>
    <w:rsid w:val="00A002E0"/>
    <w:rsid w:val="00A05F66"/>
    <w:rsid w:val="00A15A3E"/>
    <w:rsid w:val="00A26769"/>
    <w:rsid w:val="00A53366"/>
    <w:rsid w:val="00A54EF7"/>
    <w:rsid w:val="00A670E4"/>
    <w:rsid w:val="00A72171"/>
    <w:rsid w:val="00A87400"/>
    <w:rsid w:val="00AB3282"/>
    <w:rsid w:val="00AB545E"/>
    <w:rsid w:val="00AD7945"/>
    <w:rsid w:val="00B06322"/>
    <w:rsid w:val="00B35A67"/>
    <w:rsid w:val="00B512C1"/>
    <w:rsid w:val="00B813A8"/>
    <w:rsid w:val="00BA064F"/>
    <w:rsid w:val="00BB78B4"/>
    <w:rsid w:val="00BC3FB4"/>
    <w:rsid w:val="00BD793A"/>
    <w:rsid w:val="00BE4B5B"/>
    <w:rsid w:val="00BE5068"/>
    <w:rsid w:val="00BF042A"/>
    <w:rsid w:val="00C06089"/>
    <w:rsid w:val="00C21E78"/>
    <w:rsid w:val="00C36A44"/>
    <w:rsid w:val="00C43F75"/>
    <w:rsid w:val="00C568DC"/>
    <w:rsid w:val="00C73459"/>
    <w:rsid w:val="00C8085D"/>
    <w:rsid w:val="00C80DF3"/>
    <w:rsid w:val="00C8195E"/>
    <w:rsid w:val="00C83B95"/>
    <w:rsid w:val="00CA0683"/>
    <w:rsid w:val="00CA0803"/>
    <w:rsid w:val="00CA293F"/>
    <w:rsid w:val="00CB5E47"/>
    <w:rsid w:val="00CB6884"/>
    <w:rsid w:val="00CB6C8F"/>
    <w:rsid w:val="00CC439E"/>
    <w:rsid w:val="00CC7674"/>
    <w:rsid w:val="00CE03B7"/>
    <w:rsid w:val="00CE12A9"/>
    <w:rsid w:val="00CE19F5"/>
    <w:rsid w:val="00CE31D2"/>
    <w:rsid w:val="00D105A7"/>
    <w:rsid w:val="00D12EF8"/>
    <w:rsid w:val="00D17104"/>
    <w:rsid w:val="00D27BB5"/>
    <w:rsid w:val="00D570CD"/>
    <w:rsid w:val="00D60354"/>
    <w:rsid w:val="00D6343E"/>
    <w:rsid w:val="00D64F6D"/>
    <w:rsid w:val="00D71105"/>
    <w:rsid w:val="00D85C47"/>
    <w:rsid w:val="00DA3A47"/>
    <w:rsid w:val="00DC1C00"/>
    <w:rsid w:val="00DD2D57"/>
    <w:rsid w:val="00DD6336"/>
    <w:rsid w:val="00DE470F"/>
    <w:rsid w:val="00E0398F"/>
    <w:rsid w:val="00E13EC4"/>
    <w:rsid w:val="00E177D9"/>
    <w:rsid w:val="00E179B4"/>
    <w:rsid w:val="00E33BB5"/>
    <w:rsid w:val="00E37F04"/>
    <w:rsid w:val="00E529C6"/>
    <w:rsid w:val="00E565A4"/>
    <w:rsid w:val="00E6069B"/>
    <w:rsid w:val="00E70C23"/>
    <w:rsid w:val="00E778B4"/>
    <w:rsid w:val="00E97DF8"/>
    <w:rsid w:val="00EB1058"/>
    <w:rsid w:val="00EC1274"/>
    <w:rsid w:val="00EC226D"/>
    <w:rsid w:val="00EC6960"/>
    <w:rsid w:val="00EE7422"/>
    <w:rsid w:val="00EF2E25"/>
    <w:rsid w:val="00EF3AC4"/>
    <w:rsid w:val="00EF3F35"/>
    <w:rsid w:val="00EF7159"/>
    <w:rsid w:val="00F06D1B"/>
    <w:rsid w:val="00F0763B"/>
    <w:rsid w:val="00F7796F"/>
    <w:rsid w:val="00FA1A8F"/>
    <w:rsid w:val="00FB56D0"/>
    <w:rsid w:val="00FC144A"/>
    <w:rsid w:val="00FD1F07"/>
    <w:rsid w:val="00FD39B9"/>
    <w:rsid w:val="00FE0D81"/>
    <w:rsid w:val="00FF434F"/>
    <w:rsid w:val="014337F8"/>
    <w:rsid w:val="09475E50"/>
    <w:rsid w:val="0B492353"/>
    <w:rsid w:val="179E30F8"/>
    <w:rsid w:val="18001FEB"/>
    <w:rsid w:val="18754787"/>
    <w:rsid w:val="2588513C"/>
    <w:rsid w:val="29133821"/>
    <w:rsid w:val="2A453B5A"/>
    <w:rsid w:val="385E4E8B"/>
    <w:rsid w:val="3870436D"/>
    <w:rsid w:val="38EC67DC"/>
    <w:rsid w:val="3F6E5909"/>
    <w:rsid w:val="47D079AD"/>
    <w:rsid w:val="4A031344"/>
    <w:rsid w:val="4B1802B5"/>
    <w:rsid w:val="4C1031D9"/>
    <w:rsid w:val="4FB07878"/>
    <w:rsid w:val="508C0886"/>
    <w:rsid w:val="551E5284"/>
    <w:rsid w:val="61FB54D1"/>
    <w:rsid w:val="6679580B"/>
    <w:rsid w:val="671E7365"/>
    <w:rsid w:val="68F44821"/>
    <w:rsid w:val="6A114BE3"/>
    <w:rsid w:val="6A7B6BCF"/>
    <w:rsid w:val="6B7D1213"/>
    <w:rsid w:val="6DDE701E"/>
    <w:rsid w:val="6E0C6856"/>
    <w:rsid w:val="6F9D39F9"/>
    <w:rsid w:val="6FEC0000"/>
    <w:rsid w:val="708B6F7D"/>
    <w:rsid w:val="78F148D9"/>
    <w:rsid w:val="7BDE0BC1"/>
    <w:rsid w:val="7BDE6B92"/>
    <w:rsid w:val="7C7E1911"/>
    <w:rsid w:val="7D8B7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3F0916"/>
  <w15:docId w15:val="{AE0BA226-9AE2-45E4-83FA-AEAE575A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uiPriority w:val="99"/>
    <w:qFormat/>
    <w:pPr>
      <w:spacing w:line="360" w:lineRule="auto"/>
      <w:ind w:firstLineChars="200" w:firstLine="200"/>
    </w:pPr>
    <w:rPr>
      <w:rFonts w:ascii="Cambria" w:eastAsia="黑体" w:hAnsi="Cambria"/>
      <w:sz w:val="20"/>
      <w:szCs w:val="20"/>
    </w:rPr>
  </w:style>
  <w:style w:type="paragraph" w:styleId="a4">
    <w:name w:val="Body Text"/>
    <w:basedOn w:val="a"/>
    <w:next w:val="TOC2"/>
    <w:link w:val="a6"/>
    <w:qFormat/>
    <w:pPr>
      <w:spacing w:line="360" w:lineRule="auto"/>
    </w:pPr>
    <w:rPr>
      <w:rFonts w:ascii="Arial" w:eastAsia="宋体" w:hAnsi="Arial"/>
      <w:kern w:val="0"/>
      <w:sz w:val="24"/>
      <w:szCs w:val="20"/>
    </w:rPr>
  </w:style>
  <w:style w:type="paragraph" w:styleId="TOC2">
    <w:name w:val="toc 2"/>
    <w:basedOn w:val="a"/>
    <w:next w:val="a"/>
    <w:uiPriority w:val="39"/>
    <w:unhideWhenUsed/>
    <w:pPr>
      <w:ind w:leftChars="200" w:left="420"/>
    </w:pPr>
  </w:style>
  <w:style w:type="paragraph" w:styleId="a7">
    <w:name w:val="Body Text Indent"/>
    <w:basedOn w:val="a"/>
    <w:link w:val="a8"/>
    <w:uiPriority w:val="99"/>
    <w:unhideWhenUsed/>
    <w:pPr>
      <w:spacing w:after="120"/>
      <w:ind w:leftChars="200" w:left="420"/>
    </w:pPr>
  </w:style>
  <w:style w:type="paragraph" w:styleId="TOC3">
    <w:name w:val="toc 3"/>
    <w:basedOn w:val="a"/>
    <w:next w:val="a"/>
    <w:uiPriority w:val="39"/>
    <w:unhideWhenUsed/>
    <w:pPr>
      <w:ind w:leftChars="400" w:left="840"/>
    </w:pPr>
  </w:style>
  <w:style w:type="paragraph" w:styleId="a9">
    <w:name w:val="footer"/>
    <w:basedOn w:val="a"/>
    <w:link w:val="aa"/>
    <w:uiPriority w:val="99"/>
    <w:qFormat/>
    <w:pPr>
      <w:tabs>
        <w:tab w:val="center" w:pos="4153"/>
        <w:tab w:val="right" w:pos="8306"/>
      </w:tabs>
      <w:snapToGrid w:val="0"/>
      <w:jc w:val="left"/>
    </w:pPr>
    <w:rPr>
      <w:rFonts w:ascii="Times New Roman" w:eastAsia="楷体_GB2312" w:hAnsi="Times New Roman"/>
      <w:sz w:val="18"/>
      <w:szCs w:val="20"/>
    </w:rPr>
  </w:style>
  <w:style w:type="paragraph" w:styleId="ab">
    <w:name w:val="envelope return"/>
    <w:basedOn w:val="a"/>
    <w:uiPriority w:val="99"/>
    <w:qFormat/>
    <w:pPr>
      <w:snapToGrid w:val="0"/>
    </w:pPr>
    <w:rPr>
      <w:rFonts w:ascii="Arial" w:hAnsi="Arial" w:cs="Arial"/>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uiPriority w:val="39"/>
    <w:qFormat/>
    <w:pPr>
      <w:spacing w:before="120" w:after="120"/>
      <w:jc w:val="left"/>
    </w:pPr>
    <w:rPr>
      <w:rFonts w:ascii="Times New Roman" w:eastAsia="宋体" w:hAnsi="Times New Roman"/>
      <w:bCs/>
      <w:caps/>
      <w:szCs w:val="20"/>
    </w:rPr>
  </w:style>
  <w:style w:type="paragraph" w:styleId="ae">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7"/>
    <w:link w:val="20"/>
    <w:uiPriority w:val="99"/>
    <w:unhideWhenUsed/>
    <w:qFormat/>
    <w:pPr>
      <w:ind w:firstLineChars="200" w:firstLine="420"/>
    </w:p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rPr>
      <w:rFonts w:ascii="Times New Roman" w:eastAsia="宋体" w:hAnsi="Times New Roman" w:cs="Times New Roman" w:hint="default"/>
    </w:rPr>
  </w:style>
  <w:style w:type="character" w:styleId="af2">
    <w:name w:val="Hyperlink"/>
    <w:uiPriority w:val="99"/>
    <w:unhideWhenUsed/>
    <w:rPr>
      <w:color w:val="0000FF"/>
      <w:u w:val="single"/>
    </w:rPr>
  </w:style>
  <w:style w:type="character" w:customStyle="1" w:styleId="10">
    <w:name w:val="标题 1 字符"/>
    <w:link w:val="1"/>
    <w:uiPriority w:val="9"/>
    <w:rPr>
      <w:b/>
      <w:bCs/>
      <w:kern w:val="44"/>
      <w:sz w:val="44"/>
      <w:szCs w:val="44"/>
    </w:rPr>
  </w:style>
  <w:style w:type="character" w:customStyle="1" w:styleId="30">
    <w:name w:val="标题 3 字符"/>
    <w:link w:val="3"/>
    <w:uiPriority w:val="9"/>
    <w:qFormat/>
    <w:rPr>
      <w:rFonts w:ascii="宋体" w:eastAsia="宋体" w:hAnsi="宋体" w:cs="宋体"/>
      <w:b/>
      <w:bCs/>
      <w:kern w:val="0"/>
      <w:sz w:val="27"/>
      <w:szCs w:val="27"/>
    </w:rPr>
  </w:style>
  <w:style w:type="character" w:customStyle="1" w:styleId="a5">
    <w:name w:val="题注 字符"/>
    <w:link w:val="a3"/>
    <w:uiPriority w:val="99"/>
    <w:qFormat/>
    <w:rPr>
      <w:rFonts w:ascii="Cambria" w:eastAsia="黑体" w:hAnsi="Cambria"/>
      <w:kern w:val="2"/>
    </w:rPr>
  </w:style>
  <w:style w:type="character" w:customStyle="1" w:styleId="a6">
    <w:name w:val="正文文本 字符"/>
    <w:link w:val="a4"/>
    <w:qFormat/>
    <w:rPr>
      <w:rFonts w:ascii="Arial" w:eastAsia="宋体" w:hAnsi="Arial"/>
      <w:sz w:val="24"/>
    </w:rPr>
  </w:style>
  <w:style w:type="character" w:customStyle="1" w:styleId="a8">
    <w:name w:val="正文文本缩进 字符"/>
    <w:link w:val="a7"/>
    <w:uiPriority w:val="99"/>
    <w:semiHidden/>
    <w:qFormat/>
    <w:rPr>
      <w:kern w:val="2"/>
      <w:sz w:val="21"/>
      <w:szCs w:val="22"/>
    </w:rPr>
  </w:style>
  <w:style w:type="character" w:customStyle="1" w:styleId="aa">
    <w:name w:val="页脚 字符"/>
    <w:link w:val="a9"/>
    <w:uiPriority w:val="99"/>
    <w:qFormat/>
    <w:rPr>
      <w:rFonts w:ascii="Times New Roman" w:eastAsia="楷体_GB2312" w:hAnsi="Times New Roman"/>
      <w:kern w:val="2"/>
      <w:sz w:val="18"/>
    </w:rPr>
  </w:style>
  <w:style w:type="character" w:customStyle="1" w:styleId="ad">
    <w:name w:val="页眉 字符"/>
    <w:link w:val="ac"/>
    <w:uiPriority w:val="99"/>
    <w:qFormat/>
    <w:rPr>
      <w:rFonts w:ascii="Times New Roman" w:eastAsia="楷体_GB2312" w:hAnsi="Times New Roman"/>
      <w:kern w:val="2"/>
      <w:sz w:val="18"/>
    </w:rPr>
  </w:style>
  <w:style w:type="character" w:customStyle="1" w:styleId="20">
    <w:name w:val="正文文本首行缩进 2 字符"/>
    <w:basedOn w:val="a8"/>
    <w:link w:val="2"/>
    <w:uiPriority w:val="99"/>
    <w:semiHidden/>
    <w:rPr>
      <w:kern w:val="2"/>
      <w:sz w:val="21"/>
      <w:szCs w:val="22"/>
    </w:rPr>
  </w:style>
  <w:style w:type="paragraph" w:styleId="af3">
    <w:name w:val="List Paragraph"/>
    <w:basedOn w:val="a"/>
    <w:uiPriority w:val="34"/>
    <w:qFormat/>
    <w:pPr>
      <w:ind w:firstLineChars="200" w:firstLine="420"/>
    </w:pPr>
  </w:style>
  <w:style w:type="paragraph" w:styleId="af4">
    <w:name w:val="No Spacing"/>
    <w:uiPriority w:val="1"/>
    <w:qFormat/>
    <w:pPr>
      <w:widowControl w:val="0"/>
      <w:jc w:val="both"/>
    </w:pPr>
    <w:rPr>
      <w:kern w:val="2"/>
      <w:sz w:val="21"/>
      <w:szCs w:val="22"/>
    </w:rPr>
  </w:style>
  <w:style w:type="character" w:customStyle="1" w:styleId="11">
    <w:name w:val="未处理的提及1"/>
    <w:uiPriority w:val="99"/>
    <w:unhideWhenUsed/>
    <w:rPr>
      <w:color w:val="605E5C"/>
      <w:shd w:val="clear" w:color="auto" w:fill="E1DFDD"/>
    </w:rPr>
  </w:style>
  <w:style w:type="character" w:customStyle="1" w:styleId="font21">
    <w:name w:val="font21"/>
    <w:rPr>
      <w:rFonts w:ascii="宋体" w:eastAsia="宋体" w:hAnsi="宋体" w:cs="宋体" w:hint="eastAsia"/>
      <w:color w:val="000000"/>
      <w:sz w:val="21"/>
      <w:szCs w:val="21"/>
      <w:u w:val="none"/>
    </w:rPr>
  </w:style>
  <w:style w:type="paragraph" w:customStyle="1" w:styleId="TOC10">
    <w:name w:val="TOC 标题1"/>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hidden/>
    <w:uiPriority w:val="99"/>
    <w:unhideWhenUsed/>
    <w:rPr>
      <w:kern w:val="2"/>
      <w:sz w:val="21"/>
      <w:szCs w:val="22"/>
    </w:rPr>
  </w:style>
  <w:style w:type="paragraph" w:styleId="af5">
    <w:name w:val="Revision"/>
    <w:hidden/>
    <w:uiPriority w:val="99"/>
    <w:unhideWhenUsed/>
    <w:rsid w:val="00950BD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B156EB2-ADAE-4E00-95B2-5A902EF5A8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2266</Words>
  <Characters>12922</Characters>
  <Application>Microsoft Office Word</Application>
  <DocSecurity>0</DocSecurity>
  <Lines>107</Lines>
  <Paragraphs>30</Paragraphs>
  <ScaleCrop>false</ScaleCrop>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凡</dc:creator>
  <cp:lastModifiedBy>姚 凡</cp:lastModifiedBy>
  <cp:revision>4</cp:revision>
  <cp:lastPrinted>2023-11-17T06:24:00Z</cp:lastPrinted>
  <dcterms:created xsi:type="dcterms:W3CDTF">2023-12-15T04:07:00Z</dcterms:created>
  <dcterms:modified xsi:type="dcterms:W3CDTF">2023-12-19T09:00:00Z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EB55E2273E2745908E06E419DA1787DF_13</vt:lpwstr>
  </property>
</Properties>
</file>